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A27509">
        <w:rPr>
          <w:rFonts w:ascii="Times New Roman" w:eastAsia="HG Mincho Light J" w:hAnsi="Times New Roman" w:cs="Times New Roman"/>
          <w:bCs/>
          <w:iCs/>
          <w:color w:val="000000"/>
          <w:kern w:val="32"/>
          <w:sz w:val="28"/>
          <w:szCs w:val="28"/>
        </w:rPr>
        <w:t xml:space="preserve"> № 2</w:t>
      </w:r>
    </w:p>
    <w:p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Pr="00A27509">
        <w:rPr>
          <w:rFonts w:ascii="Times New Roman" w:eastAsia="HG Mincho Light J" w:hAnsi="Times New Roman" w:cs="Times New Roman"/>
          <w:bCs/>
          <w:iCs/>
          <w:color w:val="000000"/>
          <w:kern w:val="32"/>
          <w:sz w:val="28"/>
          <w:szCs w:val="28"/>
        </w:rPr>
        <w:t xml:space="preserve"> </w:t>
      </w:r>
      <w:r w:rsidR="004A2131">
        <w:rPr>
          <w:rFonts w:ascii="Times New Roman" w:eastAsia="HG Mincho Light J" w:hAnsi="Times New Roman" w:cs="Times New Roman"/>
          <w:bCs/>
          <w:iCs/>
          <w:color w:val="000000"/>
          <w:kern w:val="32"/>
          <w:sz w:val="28"/>
          <w:szCs w:val="28"/>
        </w:rPr>
        <w:t xml:space="preserve">07.08.2026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4A2131">
        <w:rPr>
          <w:rFonts w:ascii="Times New Roman" w:hAnsi="Times New Roman" w:cs="Times New Roman"/>
          <w:b/>
        </w:rPr>
        <w:t>1163</w:t>
      </w:r>
      <w:bookmarkStart w:id="0" w:name="_GoBack"/>
      <w:bookmarkEnd w:id="0"/>
    </w:p>
    <w:p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rsidR="009B4BC8" w:rsidRDefault="009B4BC8" w:rsidP="009B4BC8">
      <w:pPr>
        <w:keepNext/>
        <w:widowControl w:val="0"/>
        <w:suppressAutoHyphens/>
        <w:spacing w:after="0" w:line="240" w:lineRule="auto"/>
        <w:jc w:val="center"/>
        <w:rPr>
          <w:rFonts w:ascii="Times New Roman" w:hAnsi="Times New Roman" w:cs="Times New Roman"/>
          <w:b/>
          <w:sz w:val="28"/>
        </w:rPr>
      </w:pPr>
    </w:p>
    <w:p w:rsidR="00674277" w:rsidRDefault="00674277" w:rsidP="009B4BC8">
      <w:pPr>
        <w:keepNext/>
        <w:widowControl w:val="0"/>
        <w:suppressAutoHyphens/>
        <w:spacing w:after="0" w:line="240" w:lineRule="auto"/>
        <w:jc w:val="center"/>
        <w:rPr>
          <w:rFonts w:ascii="Times New Roman" w:hAnsi="Times New Roman" w:cs="Times New Roman"/>
          <w:b/>
          <w:sz w:val="28"/>
        </w:rPr>
      </w:pPr>
    </w:p>
    <w:p w:rsidR="007F1CD4" w:rsidRDefault="00A27509" w:rsidP="009B4BC8">
      <w:pPr>
        <w:keepNext/>
        <w:widowControl w:val="0"/>
        <w:suppressAutoHyphens/>
        <w:spacing w:after="0" w:line="240" w:lineRule="auto"/>
        <w:jc w:val="center"/>
        <w:rPr>
          <w:rFonts w:ascii="Times New Roman" w:hAnsi="Times New Roman" w:cs="Times New Roman"/>
          <w:b/>
          <w:sz w:val="28"/>
        </w:rPr>
      </w:pPr>
      <w:r>
        <w:rPr>
          <w:rFonts w:ascii="Times New Roman" w:hAnsi="Times New Roman" w:cs="Times New Roman"/>
          <w:b/>
          <w:sz w:val="28"/>
        </w:rPr>
        <w:t>Расчет размера платы за публичный сервитут</w:t>
      </w:r>
    </w:p>
    <w:p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rsidR="00A27509" w:rsidRDefault="00A27509" w:rsidP="00674277">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Pr="00A27509">
        <w:rPr>
          <w:rFonts w:ascii="Times New Roman" w:eastAsia="Times New Roman" w:hAnsi="Times New Roman" w:cs="Times New Roman"/>
          <w:sz w:val="28"/>
          <w:szCs w:val="28"/>
          <w:lang w:eastAsia="ru-RU"/>
        </w:rPr>
        <w:t xml:space="preserve">лата за публичный сервитут в отношении земельного участка, находящегося в государственной или муниципальной собственности и </w:t>
      </w:r>
      <w:r w:rsidR="000C7D8F">
        <w:rPr>
          <w:rFonts w:ascii="Times New Roman" w:eastAsia="Times New Roman" w:hAnsi="Times New Roman" w:cs="Times New Roman"/>
          <w:sz w:val="28"/>
          <w:szCs w:val="28"/>
          <w:lang w:eastAsia="ru-RU"/>
        </w:rPr>
        <w:t xml:space="preserve">               </w:t>
      </w:r>
      <w:r w:rsidRPr="00A27509">
        <w:rPr>
          <w:rFonts w:ascii="Times New Roman" w:eastAsia="Times New Roman" w:hAnsi="Times New Roman" w:cs="Times New Roman"/>
          <w:sz w:val="28"/>
          <w:szCs w:val="28"/>
          <w:lang w:eastAsia="ru-RU"/>
        </w:rPr>
        <w:t>не обремененного правами третьих лиц, устанавливается в размере 0,01 процента кадастровой стоимости такого земельного участка за каждый год использования этого земельного участка. При этом плата за публичный сервитут, установленный на три года и более, не может быть менее чем 0,1 процента кадастровой стоимости земельного участка, обремененного сервитутом, за весь срок сервитута.</w:t>
      </w:r>
    </w:p>
    <w:p w:rsidR="00A27509" w:rsidRPr="00F06ACF" w:rsidRDefault="006B3D40" w:rsidP="00674277">
      <w:pPr>
        <w:spacing w:after="0" w:line="360" w:lineRule="auto"/>
        <w:ind w:firstLine="709"/>
        <w:jc w:val="both"/>
        <w:rPr>
          <w:rFonts w:ascii="Times New Roman" w:eastAsia="Times New Roman" w:hAnsi="Times New Roman" w:cs="Times New Roman"/>
          <w:sz w:val="28"/>
          <w:szCs w:val="28"/>
          <w:lang w:val="x-none" w:eastAsia="ru-RU"/>
        </w:rPr>
      </w:pPr>
      <w:r>
        <w:rPr>
          <w:rFonts w:ascii="Times New Roman" w:eastAsia="Times New Roman" w:hAnsi="Times New Roman" w:cs="Times New Roman"/>
          <w:sz w:val="28"/>
          <w:szCs w:val="28"/>
          <w:lang w:eastAsia="ru-RU"/>
        </w:rPr>
        <w:t>Таким образом,</w:t>
      </w:r>
      <w:r w:rsidR="00A27509" w:rsidRPr="00A27509">
        <w:rPr>
          <w:rFonts w:ascii="Times New Roman" w:eastAsia="Times New Roman" w:hAnsi="Times New Roman" w:cs="Times New Roman"/>
          <w:sz w:val="28"/>
          <w:szCs w:val="28"/>
          <w:lang w:eastAsia="ru-RU"/>
        </w:rPr>
        <w:t xml:space="preserve"> </w:t>
      </w:r>
      <w:r w:rsidR="00F06ACF">
        <w:rPr>
          <w:rFonts w:ascii="Times New Roman" w:eastAsia="Times New Roman" w:hAnsi="Times New Roman" w:cs="Times New Roman"/>
          <w:sz w:val="28"/>
          <w:szCs w:val="28"/>
          <w:lang w:eastAsia="ru-RU"/>
        </w:rPr>
        <w:t xml:space="preserve">плата </w:t>
      </w:r>
      <w:r w:rsidR="00F06ACF" w:rsidRPr="00F06ACF">
        <w:rPr>
          <w:rFonts w:ascii="Times New Roman" w:eastAsia="Times New Roman" w:hAnsi="Times New Roman" w:cs="Times New Roman"/>
          <w:sz w:val="28"/>
          <w:szCs w:val="28"/>
          <w:lang w:eastAsia="ru-RU"/>
        </w:rPr>
        <w:t xml:space="preserve">за весь срок </w:t>
      </w:r>
      <w:r w:rsidR="00F06ACF">
        <w:rPr>
          <w:rFonts w:ascii="Times New Roman" w:eastAsia="Times New Roman" w:hAnsi="Times New Roman" w:cs="Times New Roman"/>
          <w:sz w:val="28"/>
          <w:szCs w:val="28"/>
          <w:lang w:eastAsia="ru-RU"/>
        </w:rPr>
        <w:t xml:space="preserve">публичного </w:t>
      </w:r>
      <w:r w:rsidR="00F06ACF" w:rsidRPr="00F06ACF">
        <w:rPr>
          <w:rFonts w:ascii="Times New Roman" w:eastAsia="Times New Roman" w:hAnsi="Times New Roman" w:cs="Times New Roman"/>
          <w:sz w:val="28"/>
          <w:szCs w:val="28"/>
          <w:lang w:eastAsia="ru-RU"/>
        </w:rPr>
        <w:t>сервитута будет составлять:</w:t>
      </w:r>
    </w:p>
    <w:p w:rsidR="00422F30" w:rsidRDefault="00422F30" w:rsidP="00674277">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06ACF" w:rsidRPr="00F06ACF">
        <w:rPr>
          <w:rFonts w:ascii="Times New Roman" w:eastAsia="Times New Roman" w:hAnsi="Times New Roman" w:cs="Times New Roman"/>
          <w:sz w:val="28"/>
          <w:szCs w:val="28"/>
          <w:lang w:eastAsia="ru-RU"/>
        </w:rPr>
        <w:t>в отношении земельн</w:t>
      </w:r>
      <w:r w:rsidR="00F06ACF">
        <w:rPr>
          <w:rFonts w:ascii="Times New Roman" w:eastAsia="Times New Roman" w:hAnsi="Times New Roman" w:cs="Times New Roman"/>
          <w:sz w:val="28"/>
          <w:szCs w:val="28"/>
          <w:lang w:eastAsia="ru-RU"/>
        </w:rPr>
        <w:t>ого</w:t>
      </w:r>
      <w:r w:rsidR="00F06ACF" w:rsidRPr="00F06ACF">
        <w:rPr>
          <w:rFonts w:ascii="Times New Roman" w:eastAsia="Times New Roman" w:hAnsi="Times New Roman" w:cs="Times New Roman"/>
          <w:sz w:val="28"/>
          <w:szCs w:val="28"/>
          <w:lang w:eastAsia="ru-RU"/>
        </w:rPr>
        <w:t xml:space="preserve"> участк</w:t>
      </w:r>
      <w:r w:rsidR="00F06ACF">
        <w:rPr>
          <w:rFonts w:ascii="Times New Roman" w:eastAsia="Times New Roman" w:hAnsi="Times New Roman" w:cs="Times New Roman"/>
          <w:sz w:val="28"/>
          <w:szCs w:val="28"/>
          <w:lang w:eastAsia="ru-RU"/>
        </w:rPr>
        <w:t xml:space="preserve">а с кадастровым номером </w:t>
      </w:r>
      <w:r w:rsidR="00F06ACF" w:rsidRPr="00F06ACF">
        <w:rPr>
          <w:rFonts w:ascii="Times New Roman" w:eastAsia="Times New Roman" w:hAnsi="Times New Roman" w:cs="Times New Roman"/>
          <w:sz w:val="28"/>
          <w:szCs w:val="28"/>
          <w:lang w:eastAsia="ru-RU"/>
        </w:rPr>
        <w:t>36:34:0601010:134</w:t>
      </w:r>
      <w:r w:rsidR="00F06ACF">
        <w:rPr>
          <w:rFonts w:ascii="Times New Roman" w:eastAsia="Times New Roman" w:hAnsi="Times New Roman" w:cs="Times New Roman"/>
          <w:sz w:val="28"/>
          <w:szCs w:val="28"/>
          <w:lang w:eastAsia="ru-RU"/>
        </w:rPr>
        <w:t xml:space="preserve">, </w:t>
      </w:r>
      <w:r w:rsidR="00F06ACF" w:rsidRPr="00A27509">
        <w:rPr>
          <w:rFonts w:ascii="Times New Roman" w:eastAsia="Times New Roman" w:hAnsi="Times New Roman" w:cs="Times New Roman"/>
          <w:sz w:val="28"/>
          <w:szCs w:val="28"/>
          <w:lang w:eastAsia="ru-RU"/>
        </w:rPr>
        <w:t>находящ</w:t>
      </w:r>
      <w:r w:rsidR="00F06ACF">
        <w:rPr>
          <w:rFonts w:ascii="Times New Roman" w:eastAsia="Times New Roman" w:hAnsi="Times New Roman" w:cs="Times New Roman"/>
          <w:sz w:val="28"/>
          <w:szCs w:val="28"/>
          <w:lang w:eastAsia="ru-RU"/>
        </w:rPr>
        <w:t>егося</w:t>
      </w:r>
      <w:r w:rsidR="00F06ACF" w:rsidRPr="00A27509">
        <w:rPr>
          <w:rFonts w:ascii="Times New Roman" w:eastAsia="Times New Roman" w:hAnsi="Times New Roman" w:cs="Times New Roman"/>
          <w:sz w:val="28"/>
          <w:szCs w:val="28"/>
          <w:lang w:eastAsia="ru-RU"/>
        </w:rPr>
        <w:t xml:space="preserve"> в муниципальной собственности и</w:t>
      </w:r>
      <w:r w:rsidR="00F06ACF">
        <w:rPr>
          <w:rFonts w:ascii="Times New Roman" w:eastAsia="Times New Roman" w:hAnsi="Times New Roman" w:cs="Times New Roman"/>
          <w:sz w:val="28"/>
          <w:szCs w:val="28"/>
          <w:lang w:eastAsia="ru-RU"/>
        </w:rPr>
        <w:t xml:space="preserve">                      </w:t>
      </w:r>
      <w:r w:rsidR="00F06ACF" w:rsidRPr="00A27509">
        <w:rPr>
          <w:rFonts w:ascii="Times New Roman" w:eastAsia="Times New Roman" w:hAnsi="Times New Roman" w:cs="Times New Roman"/>
          <w:sz w:val="28"/>
          <w:szCs w:val="28"/>
          <w:lang w:eastAsia="ru-RU"/>
        </w:rPr>
        <w:t>не обремененн</w:t>
      </w:r>
      <w:r w:rsidR="00F06ACF">
        <w:rPr>
          <w:rFonts w:ascii="Times New Roman" w:eastAsia="Times New Roman" w:hAnsi="Times New Roman" w:cs="Times New Roman"/>
          <w:sz w:val="28"/>
          <w:szCs w:val="28"/>
          <w:lang w:eastAsia="ru-RU"/>
        </w:rPr>
        <w:t>ого</w:t>
      </w:r>
      <w:r w:rsidR="00F06ACF" w:rsidRPr="00A27509">
        <w:rPr>
          <w:rFonts w:ascii="Times New Roman" w:eastAsia="Times New Roman" w:hAnsi="Times New Roman" w:cs="Times New Roman"/>
          <w:sz w:val="28"/>
          <w:szCs w:val="28"/>
          <w:lang w:eastAsia="ru-RU"/>
        </w:rPr>
        <w:t xml:space="preserve"> правами третьих лиц</w:t>
      </w:r>
      <w:r>
        <w:rPr>
          <w:rFonts w:ascii="Times New Roman" w:eastAsia="Times New Roman" w:hAnsi="Times New Roman" w:cs="Times New Roman"/>
          <w:sz w:val="28"/>
          <w:szCs w:val="28"/>
          <w:lang w:eastAsia="ru-RU"/>
        </w:rPr>
        <w:t>:</w:t>
      </w:r>
    </w:p>
    <w:p w:rsidR="00F06ACF" w:rsidRPr="00F06ACF" w:rsidRDefault="00F06ACF" w:rsidP="00674277">
      <w:pPr>
        <w:spacing w:after="0" w:line="360" w:lineRule="auto"/>
        <w:ind w:firstLine="709"/>
        <w:jc w:val="both"/>
        <w:rPr>
          <w:rFonts w:ascii="Times New Roman" w:eastAsia="Times New Roman" w:hAnsi="Times New Roman" w:cs="Times New Roman"/>
          <w:sz w:val="28"/>
          <w:szCs w:val="28"/>
          <w:lang w:val="x-none" w:eastAsia="ru-RU"/>
        </w:rPr>
      </w:pPr>
      <w:r w:rsidRPr="00F06ACF">
        <w:rPr>
          <w:rFonts w:ascii="Times New Roman" w:eastAsia="Times New Roman" w:hAnsi="Times New Roman" w:cs="Times New Roman"/>
          <w:sz w:val="28"/>
          <w:szCs w:val="28"/>
          <w:lang w:val="x-none" w:eastAsia="ru-RU"/>
        </w:rPr>
        <w:t>89156739</w:t>
      </w:r>
      <w:r>
        <w:rPr>
          <w:rFonts w:ascii="Times New Roman" w:eastAsia="Times New Roman" w:hAnsi="Times New Roman" w:cs="Times New Roman"/>
          <w:sz w:val="28"/>
          <w:szCs w:val="28"/>
          <w:lang w:eastAsia="ru-RU"/>
        </w:rPr>
        <w:t xml:space="preserve"> </w:t>
      </w:r>
      <w:r w:rsidRPr="00F06ACF">
        <w:rPr>
          <w:rFonts w:ascii="Times New Roman" w:eastAsia="Times New Roman" w:hAnsi="Times New Roman" w:cs="Times New Roman"/>
          <w:sz w:val="28"/>
          <w:szCs w:val="28"/>
          <w:lang w:val="x-none" w:eastAsia="ru-RU"/>
        </w:rPr>
        <w:t>руб. (кадастровая стоимость зе</w:t>
      </w:r>
      <w:r>
        <w:rPr>
          <w:rFonts w:ascii="Times New Roman" w:eastAsia="Times New Roman" w:hAnsi="Times New Roman" w:cs="Times New Roman"/>
          <w:sz w:val="28"/>
          <w:szCs w:val="28"/>
          <w:lang w:val="x-none" w:eastAsia="ru-RU"/>
        </w:rPr>
        <w:t>мельного участка) х 0,</w:t>
      </w:r>
      <w:r w:rsidRPr="00F06ACF">
        <w:rPr>
          <w:rFonts w:ascii="Times New Roman" w:eastAsia="Times New Roman" w:hAnsi="Times New Roman" w:cs="Times New Roman"/>
          <w:sz w:val="28"/>
          <w:szCs w:val="28"/>
          <w:lang w:val="x-none" w:eastAsia="ru-RU"/>
        </w:rPr>
        <w:t xml:space="preserve">1 % </w:t>
      </w:r>
      <w:r>
        <w:rPr>
          <w:rFonts w:ascii="Times New Roman" w:eastAsia="Times New Roman" w:hAnsi="Times New Roman" w:cs="Times New Roman"/>
          <w:sz w:val="28"/>
          <w:szCs w:val="28"/>
          <w:lang w:eastAsia="ru-RU"/>
        </w:rPr>
        <w:t xml:space="preserve">          </w:t>
      </w:r>
      <w:r w:rsidRPr="00F06ACF">
        <w:rPr>
          <w:rFonts w:ascii="Times New Roman" w:eastAsia="Times New Roman" w:hAnsi="Times New Roman" w:cs="Times New Roman"/>
          <w:sz w:val="28"/>
          <w:szCs w:val="28"/>
          <w:lang w:val="x-none" w:eastAsia="ru-RU"/>
        </w:rPr>
        <w:t xml:space="preserve">х </w:t>
      </w:r>
      <w:r w:rsidR="00C40393" w:rsidRPr="00C40393">
        <w:rPr>
          <w:rFonts w:ascii="Times New Roman" w:eastAsia="Times New Roman" w:hAnsi="Times New Roman" w:cs="Times New Roman"/>
          <w:sz w:val="28"/>
          <w:szCs w:val="28"/>
          <w:lang w:val="x-none" w:eastAsia="ru-RU"/>
        </w:rPr>
        <w:t>116</w:t>
      </w:r>
      <w:r w:rsidR="00C40393">
        <w:rPr>
          <w:rFonts w:ascii="Times New Roman" w:eastAsia="Times New Roman" w:hAnsi="Times New Roman" w:cs="Times New Roman"/>
          <w:sz w:val="28"/>
          <w:szCs w:val="28"/>
          <w:lang w:eastAsia="ru-RU"/>
        </w:rPr>
        <w:t xml:space="preserve"> </w:t>
      </w:r>
      <w:r w:rsidRPr="00F06ACF">
        <w:rPr>
          <w:rFonts w:ascii="Times New Roman" w:eastAsia="Times New Roman" w:hAnsi="Times New Roman" w:cs="Times New Roman"/>
          <w:sz w:val="28"/>
          <w:szCs w:val="28"/>
          <w:lang w:val="x-none" w:eastAsia="ru-RU"/>
        </w:rPr>
        <w:t xml:space="preserve">кв. м / </w:t>
      </w:r>
      <w:r w:rsidR="00C40393" w:rsidRPr="00C40393">
        <w:rPr>
          <w:rFonts w:ascii="Times New Roman" w:eastAsia="Times New Roman" w:hAnsi="Times New Roman" w:cs="Times New Roman"/>
          <w:sz w:val="28"/>
          <w:szCs w:val="28"/>
          <w:lang w:val="x-none" w:eastAsia="ru-RU"/>
        </w:rPr>
        <w:t>148550</w:t>
      </w:r>
      <w:r w:rsidRPr="00F06ACF">
        <w:rPr>
          <w:rFonts w:ascii="Times New Roman" w:eastAsia="Times New Roman" w:hAnsi="Times New Roman" w:cs="Times New Roman"/>
          <w:sz w:val="28"/>
          <w:szCs w:val="28"/>
          <w:lang w:val="x-none" w:eastAsia="ru-RU"/>
        </w:rPr>
        <w:t xml:space="preserve"> кв. м х </w:t>
      </w:r>
      <w:r>
        <w:rPr>
          <w:rFonts w:ascii="Times New Roman" w:eastAsia="Times New Roman" w:hAnsi="Times New Roman" w:cs="Times New Roman"/>
          <w:sz w:val="28"/>
          <w:szCs w:val="28"/>
          <w:lang w:eastAsia="ru-RU"/>
        </w:rPr>
        <w:t>49</w:t>
      </w:r>
      <w:r w:rsidRPr="00F06ACF">
        <w:rPr>
          <w:rFonts w:ascii="Times New Roman" w:eastAsia="Times New Roman" w:hAnsi="Times New Roman" w:cs="Times New Roman"/>
          <w:sz w:val="28"/>
          <w:szCs w:val="28"/>
          <w:lang w:val="x-none" w:eastAsia="ru-RU"/>
        </w:rPr>
        <w:t xml:space="preserve"> = </w:t>
      </w:r>
      <w:r w:rsidR="00C40393">
        <w:rPr>
          <w:rFonts w:ascii="Times New Roman" w:eastAsia="Times New Roman" w:hAnsi="Times New Roman" w:cs="Times New Roman"/>
          <w:sz w:val="28"/>
          <w:szCs w:val="28"/>
          <w:lang w:eastAsia="ru-RU"/>
        </w:rPr>
        <w:t xml:space="preserve">3411,42 </w:t>
      </w:r>
      <w:r w:rsidRPr="00F06ACF">
        <w:rPr>
          <w:rFonts w:ascii="Times New Roman" w:eastAsia="Times New Roman" w:hAnsi="Times New Roman" w:cs="Times New Roman"/>
          <w:sz w:val="28"/>
          <w:szCs w:val="28"/>
          <w:lang w:val="x-none" w:eastAsia="ru-RU"/>
        </w:rPr>
        <w:t>руб.</w:t>
      </w:r>
    </w:p>
    <w:p w:rsidR="00B71403" w:rsidRDefault="00B71403" w:rsidP="00674277">
      <w:pPr>
        <w:spacing w:after="0" w:line="360" w:lineRule="auto"/>
        <w:ind w:firstLine="709"/>
        <w:jc w:val="both"/>
        <w:rPr>
          <w:rFonts w:ascii="Times New Roman" w:eastAsia="Times New Roman" w:hAnsi="Times New Roman" w:cs="Times New Roman"/>
          <w:sz w:val="28"/>
          <w:szCs w:val="28"/>
          <w:lang w:eastAsia="ru-RU"/>
        </w:rPr>
      </w:pPr>
      <w:r w:rsidRPr="00A27509">
        <w:rPr>
          <w:rFonts w:ascii="Times New Roman" w:eastAsia="Times New Roman" w:hAnsi="Times New Roman" w:cs="Times New Roman"/>
          <w:sz w:val="28"/>
          <w:szCs w:val="28"/>
          <w:lang w:eastAsia="ru-RU"/>
        </w:rPr>
        <w:t>Реквизиты для перечисления платы</w:t>
      </w:r>
      <w:r>
        <w:rPr>
          <w:rFonts w:ascii="Times New Roman" w:eastAsia="Times New Roman" w:hAnsi="Times New Roman" w:cs="Times New Roman"/>
          <w:sz w:val="28"/>
          <w:szCs w:val="28"/>
          <w:lang w:eastAsia="ru-RU"/>
        </w:rPr>
        <w:t xml:space="preserve"> за земельны</w:t>
      </w:r>
      <w:r w:rsidR="00454224">
        <w:rPr>
          <w:rFonts w:ascii="Times New Roman" w:eastAsia="Times New Roman" w:hAnsi="Times New Roman" w:cs="Times New Roman"/>
          <w:sz w:val="28"/>
          <w:szCs w:val="28"/>
          <w:lang w:eastAsia="ru-RU"/>
        </w:rPr>
        <w:t>й</w:t>
      </w:r>
      <w:r>
        <w:rPr>
          <w:rFonts w:ascii="Times New Roman" w:eastAsia="Times New Roman" w:hAnsi="Times New Roman" w:cs="Times New Roman"/>
          <w:sz w:val="28"/>
          <w:szCs w:val="28"/>
          <w:lang w:eastAsia="ru-RU"/>
        </w:rPr>
        <w:t xml:space="preserve"> участ</w:t>
      </w:r>
      <w:r w:rsidR="00454224">
        <w:rPr>
          <w:rFonts w:ascii="Times New Roman" w:eastAsia="Times New Roman" w:hAnsi="Times New Roman" w:cs="Times New Roman"/>
          <w:sz w:val="28"/>
          <w:szCs w:val="28"/>
          <w:lang w:eastAsia="ru-RU"/>
        </w:rPr>
        <w:t xml:space="preserve">ок, </w:t>
      </w:r>
      <w:r w:rsidR="00454224" w:rsidRPr="00454224">
        <w:rPr>
          <w:rFonts w:ascii="Times New Roman" w:eastAsia="Times New Roman" w:hAnsi="Times New Roman" w:cs="Times New Roman"/>
          <w:sz w:val="28"/>
          <w:szCs w:val="28"/>
          <w:lang w:eastAsia="ru-RU"/>
        </w:rPr>
        <w:t>находящи</w:t>
      </w:r>
      <w:r w:rsidR="00454224">
        <w:rPr>
          <w:rFonts w:ascii="Times New Roman" w:eastAsia="Times New Roman" w:hAnsi="Times New Roman" w:cs="Times New Roman"/>
          <w:sz w:val="28"/>
          <w:szCs w:val="28"/>
          <w:lang w:eastAsia="ru-RU"/>
        </w:rPr>
        <w:t>йся</w:t>
      </w:r>
      <w:r w:rsidR="00454224" w:rsidRPr="00454224">
        <w:rPr>
          <w:rFonts w:ascii="Times New Roman" w:eastAsia="Times New Roman" w:hAnsi="Times New Roman" w:cs="Times New Roman"/>
          <w:sz w:val="28"/>
          <w:szCs w:val="28"/>
          <w:lang w:eastAsia="ru-RU"/>
        </w:rPr>
        <w:t xml:space="preserve"> в муниципальной собственности</w:t>
      </w:r>
      <w:r w:rsidRPr="00A27509">
        <w:rPr>
          <w:rFonts w:ascii="Times New Roman" w:eastAsia="Times New Roman" w:hAnsi="Times New Roman" w:cs="Times New Roman"/>
          <w:sz w:val="28"/>
          <w:szCs w:val="28"/>
          <w:lang w:eastAsia="ru-RU"/>
        </w:rPr>
        <w:t>:</w:t>
      </w:r>
    </w:p>
    <w:p w:rsidR="00454224" w:rsidRPr="00454224" w:rsidRDefault="00454224" w:rsidP="00454224">
      <w:pPr>
        <w:spacing w:after="0" w:line="360" w:lineRule="auto"/>
        <w:ind w:firstLine="709"/>
        <w:jc w:val="both"/>
        <w:rPr>
          <w:rFonts w:ascii="Times New Roman" w:eastAsia="Times New Roman" w:hAnsi="Times New Roman" w:cs="Times New Roman"/>
          <w:sz w:val="28"/>
          <w:szCs w:val="28"/>
          <w:lang w:eastAsia="ru-RU"/>
        </w:rPr>
      </w:pPr>
      <w:r w:rsidRPr="00454224">
        <w:rPr>
          <w:rFonts w:ascii="Times New Roman" w:eastAsia="Times New Roman" w:hAnsi="Times New Roman" w:cs="Times New Roman"/>
          <w:sz w:val="28"/>
          <w:szCs w:val="28"/>
          <w:lang w:eastAsia="ru-RU"/>
        </w:rPr>
        <w:t>Получатель: УФК по Воронежской области (Управление имущественных и земельных отношений администрации городского округа город Воронеж)</w:t>
      </w:r>
    </w:p>
    <w:p w:rsidR="00454224" w:rsidRPr="00454224" w:rsidRDefault="00454224" w:rsidP="00454224">
      <w:pPr>
        <w:spacing w:after="0" w:line="360" w:lineRule="auto"/>
        <w:ind w:firstLine="709"/>
        <w:jc w:val="both"/>
        <w:rPr>
          <w:rFonts w:ascii="Times New Roman" w:eastAsia="Times New Roman" w:hAnsi="Times New Roman" w:cs="Times New Roman"/>
          <w:sz w:val="28"/>
          <w:szCs w:val="28"/>
          <w:lang w:eastAsia="ru-RU"/>
        </w:rPr>
      </w:pPr>
      <w:r w:rsidRPr="00454224">
        <w:rPr>
          <w:rFonts w:ascii="Times New Roman" w:eastAsia="Times New Roman" w:hAnsi="Times New Roman" w:cs="Times New Roman"/>
          <w:sz w:val="28"/>
          <w:szCs w:val="28"/>
          <w:lang w:eastAsia="ru-RU"/>
        </w:rPr>
        <w:t>ИНН/КПП получателя: 3666181570/366601001</w:t>
      </w:r>
    </w:p>
    <w:p w:rsidR="00454224" w:rsidRPr="00454224" w:rsidRDefault="00454224" w:rsidP="00454224">
      <w:pPr>
        <w:spacing w:after="0" w:line="360" w:lineRule="auto"/>
        <w:ind w:firstLine="709"/>
        <w:jc w:val="both"/>
        <w:rPr>
          <w:rFonts w:ascii="Times New Roman" w:eastAsia="Times New Roman" w:hAnsi="Times New Roman" w:cs="Times New Roman"/>
          <w:sz w:val="28"/>
          <w:szCs w:val="28"/>
          <w:lang w:eastAsia="ru-RU"/>
        </w:rPr>
      </w:pPr>
      <w:r w:rsidRPr="00454224">
        <w:rPr>
          <w:rFonts w:ascii="Times New Roman" w:eastAsia="Times New Roman" w:hAnsi="Times New Roman" w:cs="Times New Roman"/>
          <w:sz w:val="28"/>
          <w:szCs w:val="28"/>
          <w:lang w:eastAsia="ru-RU"/>
        </w:rPr>
        <w:t xml:space="preserve">Единый казначейский счет: № 40102810945370000023 </w:t>
      </w:r>
    </w:p>
    <w:p w:rsidR="00454224" w:rsidRPr="00454224" w:rsidRDefault="00454224" w:rsidP="00454224">
      <w:pPr>
        <w:spacing w:after="0" w:line="360" w:lineRule="auto"/>
        <w:ind w:firstLine="709"/>
        <w:jc w:val="both"/>
        <w:rPr>
          <w:rFonts w:ascii="Times New Roman" w:eastAsia="Times New Roman" w:hAnsi="Times New Roman" w:cs="Times New Roman"/>
          <w:sz w:val="28"/>
          <w:szCs w:val="28"/>
          <w:lang w:eastAsia="ru-RU"/>
        </w:rPr>
      </w:pPr>
      <w:r w:rsidRPr="00454224">
        <w:rPr>
          <w:rFonts w:ascii="Times New Roman" w:eastAsia="Times New Roman" w:hAnsi="Times New Roman" w:cs="Times New Roman"/>
          <w:sz w:val="28"/>
          <w:szCs w:val="28"/>
          <w:lang w:eastAsia="ru-RU"/>
        </w:rPr>
        <w:t>Казначейский счет: 03100643000000013100</w:t>
      </w:r>
    </w:p>
    <w:p w:rsidR="00454224" w:rsidRPr="00454224" w:rsidRDefault="00454224" w:rsidP="00454224">
      <w:pPr>
        <w:spacing w:after="0" w:line="360" w:lineRule="auto"/>
        <w:ind w:firstLine="709"/>
        <w:jc w:val="both"/>
        <w:rPr>
          <w:rFonts w:ascii="Times New Roman" w:eastAsia="Times New Roman" w:hAnsi="Times New Roman" w:cs="Times New Roman"/>
          <w:sz w:val="28"/>
          <w:szCs w:val="28"/>
          <w:lang w:eastAsia="ru-RU"/>
        </w:rPr>
      </w:pPr>
      <w:r w:rsidRPr="00454224">
        <w:rPr>
          <w:rFonts w:ascii="Times New Roman" w:eastAsia="Times New Roman" w:hAnsi="Times New Roman" w:cs="Times New Roman"/>
          <w:sz w:val="28"/>
          <w:szCs w:val="28"/>
          <w:lang w:eastAsia="ru-RU"/>
        </w:rPr>
        <w:t>Банк: ОКЦ № 2 ГУ Банка России по ЦФО</w:t>
      </w:r>
    </w:p>
    <w:p w:rsidR="00454224" w:rsidRPr="00454224" w:rsidRDefault="00454224" w:rsidP="00454224">
      <w:pPr>
        <w:spacing w:after="0" w:line="360" w:lineRule="auto"/>
        <w:ind w:firstLine="709"/>
        <w:jc w:val="both"/>
        <w:rPr>
          <w:rFonts w:ascii="Times New Roman" w:eastAsia="Times New Roman" w:hAnsi="Times New Roman" w:cs="Times New Roman"/>
          <w:sz w:val="28"/>
          <w:szCs w:val="28"/>
          <w:lang w:eastAsia="ru-RU"/>
        </w:rPr>
      </w:pPr>
      <w:r w:rsidRPr="00454224">
        <w:rPr>
          <w:rFonts w:ascii="Times New Roman" w:eastAsia="Times New Roman" w:hAnsi="Times New Roman" w:cs="Times New Roman"/>
          <w:sz w:val="28"/>
          <w:szCs w:val="28"/>
          <w:lang w:eastAsia="ru-RU"/>
        </w:rPr>
        <w:t>БИК: 012007084</w:t>
      </w:r>
    </w:p>
    <w:p w:rsidR="00454224" w:rsidRPr="00454224" w:rsidRDefault="00454224" w:rsidP="00454224">
      <w:pPr>
        <w:spacing w:after="0" w:line="360" w:lineRule="auto"/>
        <w:ind w:firstLine="709"/>
        <w:jc w:val="both"/>
        <w:rPr>
          <w:rFonts w:ascii="Times New Roman" w:eastAsia="Times New Roman" w:hAnsi="Times New Roman" w:cs="Times New Roman"/>
          <w:sz w:val="28"/>
          <w:szCs w:val="28"/>
          <w:lang w:eastAsia="ru-RU"/>
        </w:rPr>
      </w:pPr>
      <w:r w:rsidRPr="00454224">
        <w:rPr>
          <w:rFonts w:ascii="Times New Roman" w:eastAsia="Times New Roman" w:hAnsi="Times New Roman" w:cs="Times New Roman"/>
          <w:sz w:val="28"/>
          <w:szCs w:val="28"/>
          <w:lang w:eastAsia="ru-RU"/>
        </w:rPr>
        <w:t>КБК: 97811105324040000120</w:t>
      </w:r>
    </w:p>
    <w:p w:rsidR="00B71403" w:rsidRDefault="00454224" w:rsidP="00454224">
      <w:pPr>
        <w:spacing w:after="0" w:line="360" w:lineRule="auto"/>
        <w:ind w:firstLine="709"/>
        <w:jc w:val="both"/>
        <w:rPr>
          <w:rFonts w:ascii="Times New Roman" w:eastAsia="Times New Roman" w:hAnsi="Times New Roman" w:cs="Times New Roman"/>
          <w:sz w:val="28"/>
          <w:szCs w:val="28"/>
          <w:lang w:eastAsia="ru-RU"/>
        </w:rPr>
      </w:pPr>
      <w:r w:rsidRPr="00454224">
        <w:rPr>
          <w:rFonts w:ascii="Times New Roman" w:eastAsia="Times New Roman" w:hAnsi="Times New Roman" w:cs="Times New Roman"/>
          <w:sz w:val="28"/>
          <w:szCs w:val="28"/>
          <w:lang w:eastAsia="ru-RU"/>
        </w:rPr>
        <w:t>ОКТМО: 20701000</w:t>
      </w:r>
    </w:p>
    <w:tbl>
      <w:tblPr>
        <w:tblStyle w:val="a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3933"/>
      </w:tblGrid>
      <w:tr w:rsidR="00286A81" w:rsidTr="007B7A0C">
        <w:tc>
          <w:tcPr>
            <w:tcW w:w="5637" w:type="dxa"/>
          </w:tcPr>
          <w:p w:rsidR="00286A81" w:rsidRDefault="00286A81" w:rsidP="00674277">
            <w:pPr>
              <w:tabs>
                <w:tab w:val="left" w:pos="2940"/>
              </w:tabs>
              <w:spacing w:line="360" w:lineRule="auto"/>
              <w:rPr>
                <w:sz w:val="28"/>
                <w:szCs w:val="28"/>
              </w:rPr>
            </w:pPr>
          </w:p>
          <w:p w:rsidR="0001097A" w:rsidRDefault="0001097A" w:rsidP="00674277">
            <w:pPr>
              <w:tabs>
                <w:tab w:val="left" w:pos="2940"/>
              </w:tabs>
              <w:spacing w:line="360" w:lineRule="auto"/>
              <w:rPr>
                <w:sz w:val="28"/>
                <w:szCs w:val="28"/>
              </w:rPr>
            </w:pPr>
          </w:p>
          <w:p w:rsidR="00454224" w:rsidRDefault="00454224" w:rsidP="0001097A">
            <w:pPr>
              <w:tabs>
                <w:tab w:val="left" w:pos="2940"/>
              </w:tabs>
              <w:rPr>
                <w:sz w:val="28"/>
                <w:szCs w:val="28"/>
              </w:rPr>
            </w:pPr>
            <w:proofErr w:type="gramStart"/>
            <w:r>
              <w:rPr>
                <w:sz w:val="28"/>
                <w:szCs w:val="28"/>
              </w:rPr>
              <w:t>Исполняющий</w:t>
            </w:r>
            <w:proofErr w:type="gramEnd"/>
            <w:r>
              <w:rPr>
                <w:sz w:val="28"/>
                <w:szCs w:val="28"/>
              </w:rPr>
              <w:t xml:space="preserve"> обязанности </w:t>
            </w:r>
          </w:p>
          <w:p w:rsidR="001D6E52" w:rsidRDefault="00454224" w:rsidP="0001097A">
            <w:pPr>
              <w:tabs>
                <w:tab w:val="left" w:pos="2940"/>
              </w:tabs>
              <w:rPr>
                <w:sz w:val="28"/>
                <w:szCs w:val="28"/>
              </w:rPr>
            </w:pPr>
            <w:r>
              <w:rPr>
                <w:sz w:val="28"/>
                <w:szCs w:val="28"/>
              </w:rPr>
              <w:t>р</w:t>
            </w:r>
            <w:r w:rsidR="00F35468" w:rsidRPr="00FD6E41">
              <w:rPr>
                <w:sz w:val="28"/>
                <w:szCs w:val="28"/>
              </w:rPr>
              <w:t>уководител</w:t>
            </w:r>
            <w:r>
              <w:rPr>
                <w:sz w:val="28"/>
                <w:szCs w:val="28"/>
              </w:rPr>
              <w:t>я</w:t>
            </w:r>
            <w:r w:rsidR="00F35468">
              <w:rPr>
                <w:sz w:val="28"/>
                <w:szCs w:val="28"/>
              </w:rPr>
              <w:t xml:space="preserve"> </w:t>
            </w:r>
            <w:r w:rsidR="00F35468" w:rsidRPr="00FD6E41">
              <w:rPr>
                <w:sz w:val="28"/>
                <w:szCs w:val="28"/>
              </w:rPr>
              <w:t>управления</w:t>
            </w:r>
            <w:r w:rsidR="00F35468">
              <w:rPr>
                <w:sz w:val="28"/>
                <w:szCs w:val="28"/>
              </w:rPr>
              <w:t xml:space="preserve"> </w:t>
            </w:r>
          </w:p>
          <w:p w:rsidR="001D6E52" w:rsidRDefault="00F35468" w:rsidP="0001097A">
            <w:pPr>
              <w:tabs>
                <w:tab w:val="left" w:pos="2940"/>
              </w:tabs>
              <w:rPr>
                <w:sz w:val="28"/>
                <w:szCs w:val="28"/>
              </w:rPr>
            </w:pPr>
            <w:r w:rsidRPr="00FD6E41">
              <w:rPr>
                <w:sz w:val="28"/>
                <w:szCs w:val="28"/>
              </w:rPr>
              <w:t xml:space="preserve">имущественных и земельных </w:t>
            </w:r>
          </w:p>
          <w:p w:rsidR="00286A81" w:rsidRDefault="00F35468" w:rsidP="0001097A">
            <w:pPr>
              <w:tabs>
                <w:tab w:val="left" w:pos="2940"/>
              </w:tabs>
              <w:rPr>
                <w:sz w:val="28"/>
                <w:szCs w:val="28"/>
              </w:rPr>
            </w:pPr>
            <w:r w:rsidRPr="00FD6E41">
              <w:rPr>
                <w:sz w:val="28"/>
                <w:szCs w:val="28"/>
              </w:rPr>
              <w:t>отношений</w:t>
            </w:r>
          </w:p>
        </w:tc>
        <w:tc>
          <w:tcPr>
            <w:tcW w:w="3933" w:type="dxa"/>
          </w:tcPr>
          <w:p w:rsidR="00286A81" w:rsidRDefault="00286A81" w:rsidP="007B7A0C">
            <w:pPr>
              <w:rPr>
                <w:sz w:val="28"/>
                <w:szCs w:val="28"/>
              </w:rPr>
            </w:pPr>
          </w:p>
          <w:p w:rsidR="00286A81" w:rsidRDefault="00286A81" w:rsidP="007B7A0C">
            <w:pPr>
              <w:rPr>
                <w:sz w:val="28"/>
                <w:szCs w:val="28"/>
              </w:rPr>
            </w:pPr>
          </w:p>
          <w:p w:rsidR="00F35468" w:rsidRDefault="00286A81" w:rsidP="007B7A0C">
            <w:pPr>
              <w:jc w:val="right"/>
              <w:rPr>
                <w:sz w:val="28"/>
                <w:szCs w:val="28"/>
              </w:rPr>
            </w:pPr>
            <w:r>
              <w:rPr>
                <w:sz w:val="28"/>
                <w:szCs w:val="28"/>
              </w:rPr>
              <w:t xml:space="preserve">                       </w:t>
            </w:r>
          </w:p>
          <w:p w:rsidR="001D6E52" w:rsidRDefault="001D6E52" w:rsidP="007B7A0C">
            <w:pPr>
              <w:jc w:val="right"/>
              <w:rPr>
                <w:sz w:val="28"/>
                <w:szCs w:val="28"/>
              </w:rPr>
            </w:pPr>
          </w:p>
          <w:p w:rsidR="00454224" w:rsidRDefault="001D6E52" w:rsidP="007B7A0C">
            <w:pPr>
              <w:jc w:val="right"/>
              <w:rPr>
                <w:sz w:val="28"/>
                <w:szCs w:val="28"/>
              </w:rPr>
            </w:pPr>
            <w:r>
              <w:rPr>
                <w:sz w:val="28"/>
                <w:szCs w:val="28"/>
              </w:rPr>
              <w:t xml:space="preserve">                       </w:t>
            </w:r>
          </w:p>
          <w:p w:rsidR="00514BCD" w:rsidRDefault="00454224" w:rsidP="007B7A0C">
            <w:pPr>
              <w:jc w:val="right"/>
              <w:rPr>
                <w:sz w:val="28"/>
                <w:szCs w:val="28"/>
              </w:rPr>
            </w:pPr>
            <w:r>
              <w:rPr>
                <w:sz w:val="28"/>
                <w:szCs w:val="28"/>
              </w:rPr>
              <w:t xml:space="preserve">                           </w:t>
            </w:r>
          </w:p>
          <w:p w:rsidR="00286A81" w:rsidRDefault="00514BCD" w:rsidP="007B7A0C">
            <w:pPr>
              <w:jc w:val="right"/>
              <w:rPr>
                <w:sz w:val="28"/>
                <w:szCs w:val="28"/>
              </w:rPr>
            </w:pPr>
            <w:r>
              <w:rPr>
                <w:sz w:val="28"/>
                <w:szCs w:val="28"/>
              </w:rPr>
              <w:t xml:space="preserve">                           </w:t>
            </w:r>
            <w:r w:rsidR="00454224">
              <w:rPr>
                <w:sz w:val="28"/>
                <w:szCs w:val="28"/>
              </w:rPr>
              <w:t>Я.В. Якименко</w:t>
            </w:r>
          </w:p>
        </w:tc>
      </w:tr>
    </w:tbl>
    <w:p w:rsidR="00A32AD1" w:rsidRPr="00FD6E41" w:rsidRDefault="00A32AD1" w:rsidP="00286A81">
      <w:pPr>
        <w:spacing w:after="0" w:line="240" w:lineRule="auto"/>
        <w:rPr>
          <w:rFonts w:ascii="Times New Roman" w:eastAsia="Times New Roman" w:hAnsi="Times New Roman" w:cs="Times New Roman"/>
          <w:sz w:val="28"/>
          <w:szCs w:val="28"/>
          <w:lang w:eastAsia="ru-RU"/>
        </w:rPr>
      </w:pPr>
    </w:p>
    <w:sectPr w:rsidR="00A32AD1"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3128" w:rsidRDefault="00943128" w:rsidP="00A34861">
      <w:pPr>
        <w:spacing w:after="0" w:line="240" w:lineRule="auto"/>
      </w:pPr>
      <w:r>
        <w:separator/>
      </w:r>
    </w:p>
  </w:endnote>
  <w:endnote w:type="continuationSeparator" w:id="0">
    <w:p w:rsidR="00943128" w:rsidRDefault="00943128"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charset w:val="02"/>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3128" w:rsidRDefault="00943128" w:rsidP="00A34861">
      <w:pPr>
        <w:spacing w:after="0" w:line="240" w:lineRule="auto"/>
      </w:pPr>
      <w:r>
        <w:separator/>
      </w:r>
    </w:p>
  </w:footnote>
  <w:footnote w:type="continuationSeparator" w:id="0">
    <w:p w:rsidR="00943128" w:rsidRDefault="00943128"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rsidR="00EB220D" w:rsidRDefault="00EB220D">
        <w:pPr>
          <w:pStyle w:val="af8"/>
          <w:jc w:val="center"/>
        </w:pPr>
        <w:r>
          <w:fldChar w:fldCharType="begin"/>
        </w:r>
        <w:r>
          <w:instrText>PAGE   \* MERGEFORMAT</w:instrText>
        </w:r>
        <w:r>
          <w:fldChar w:fldCharType="separate"/>
        </w:r>
        <w:r w:rsidR="004A2131" w:rsidRPr="004A2131">
          <w:rPr>
            <w:noProof/>
            <w:lang w:val="ru-RU"/>
          </w:rPr>
          <w:t>2</w:t>
        </w:r>
        <w:r>
          <w:fldChar w:fldCharType="end"/>
        </w:r>
      </w:p>
    </w:sdtContent>
  </w:sdt>
  <w:p w:rsidR="00EB220D" w:rsidRDefault="00EB220D">
    <w:pPr>
      <w:pStyle w:val="af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4E5E30"/>
    <w:multiLevelType w:val="hybridMultilevel"/>
    <w:tmpl w:val="1D4A1456"/>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4">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
    <w:nsid w:val="08276ED4"/>
    <w:multiLevelType w:val="hybridMultilevel"/>
    <w:tmpl w:val="1D4A1456"/>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7">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8">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39B558D"/>
    <w:multiLevelType w:val="hybridMultilevel"/>
    <w:tmpl w:val="1D4A1456"/>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11">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4">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5">
    <w:nsid w:val="284C1311"/>
    <w:multiLevelType w:val="hybridMultilevel"/>
    <w:tmpl w:val="1D4A1456"/>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7">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9">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20">
    <w:nsid w:val="2F0F16AD"/>
    <w:multiLevelType w:val="hybridMultilevel"/>
    <w:tmpl w:val="1D4A1456"/>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22">
    <w:nsid w:val="35426CE5"/>
    <w:multiLevelType w:val="hybridMultilevel"/>
    <w:tmpl w:val="CC6AAAF4"/>
    <w:lvl w:ilvl="0" w:tplc="0419000F">
      <w:start w:val="1"/>
      <w:numFmt w:val="decimal"/>
      <w:lvlText w:val="%1."/>
      <w:lvlJc w:val="left"/>
      <w:pPr>
        <w:ind w:left="135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4">
    <w:nsid w:val="407F76A5"/>
    <w:multiLevelType w:val="hybridMultilevel"/>
    <w:tmpl w:val="1D4A1456"/>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8">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0">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31">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32">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3">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4">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6">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7">
    <w:nsid w:val="69DD150F"/>
    <w:multiLevelType w:val="hybridMultilevel"/>
    <w:tmpl w:val="1D4A1456"/>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9">
    <w:nsid w:val="704E2B54"/>
    <w:multiLevelType w:val="hybridMultilevel"/>
    <w:tmpl w:val="1D4A1456"/>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41">
    <w:nsid w:val="7A0450B2"/>
    <w:multiLevelType w:val="hybridMultilevel"/>
    <w:tmpl w:val="1D4A1456"/>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
  </w:num>
  <w:num w:numId="3">
    <w:abstractNumId w:val="10"/>
  </w:num>
  <w:num w:numId="4">
    <w:abstractNumId w:val="6"/>
  </w:num>
  <w:num w:numId="5">
    <w:abstractNumId w:val="33"/>
  </w:num>
  <w:num w:numId="6">
    <w:abstractNumId w:val="2"/>
  </w:num>
  <w:num w:numId="7">
    <w:abstractNumId w:val="31"/>
  </w:num>
  <w:num w:numId="8">
    <w:abstractNumId w:val="14"/>
  </w:num>
  <w:num w:numId="9">
    <w:abstractNumId w:val="30"/>
  </w:num>
  <w:num w:numId="10">
    <w:abstractNumId w:val="19"/>
  </w:num>
  <w:num w:numId="11">
    <w:abstractNumId w:val="7"/>
  </w:num>
  <w:num w:numId="12">
    <w:abstractNumId w:val="18"/>
  </w:num>
  <w:num w:numId="13">
    <w:abstractNumId w:val="36"/>
  </w:num>
  <w:num w:numId="14">
    <w:abstractNumId w:val="32"/>
  </w:num>
  <w:num w:numId="15">
    <w:abstractNumId w:val="40"/>
  </w:num>
  <w:num w:numId="16">
    <w:abstractNumId w:val="35"/>
  </w:num>
  <w:num w:numId="17">
    <w:abstractNumId w:val="28"/>
  </w:num>
  <w:num w:numId="18">
    <w:abstractNumId w:val="27"/>
  </w:num>
  <w:num w:numId="19">
    <w:abstractNumId w:val="17"/>
  </w:num>
  <w:num w:numId="20">
    <w:abstractNumId w:val="11"/>
  </w:num>
  <w:num w:numId="21">
    <w:abstractNumId w:val="23"/>
  </w:num>
  <w:num w:numId="22">
    <w:abstractNumId w:val="38"/>
  </w:num>
  <w:num w:numId="23">
    <w:abstractNumId w:val="16"/>
  </w:num>
  <w:num w:numId="24">
    <w:abstractNumId w:val="13"/>
  </w:num>
  <w:num w:numId="25">
    <w:abstractNumId w:val="3"/>
  </w:num>
  <w:num w:numId="26">
    <w:abstractNumId w:val="21"/>
  </w:num>
  <w:num w:numId="27">
    <w:abstractNumId w:val="12"/>
  </w:num>
  <w:num w:numId="28">
    <w:abstractNumId w:val="26"/>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8"/>
  </w:num>
  <w:num w:numId="32">
    <w:abstractNumId w:val="34"/>
  </w:num>
  <w:num w:numId="33">
    <w:abstractNumId w:val="41"/>
  </w:num>
  <w:num w:numId="34">
    <w:abstractNumId w:val="37"/>
  </w:num>
  <w:num w:numId="35">
    <w:abstractNumId w:val="24"/>
  </w:num>
  <w:num w:numId="36">
    <w:abstractNumId w:val="39"/>
  </w:num>
  <w:num w:numId="37">
    <w:abstractNumId w:val="15"/>
  </w:num>
  <w:num w:numId="38">
    <w:abstractNumId w:val="20"/>
  </w:num>
  <w:num w:numId="39">
    <w:abstractNumId w:val="1"/>
  </w:num>
  <w:num w:numId="40">
    <w:abstractNumId w:val="9"/>
  </w:num>
  <w:num w:numId="41">
    <w:abstractNumId w:val="5"/>
  </w:num>
  <w:num w:numId="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1097A"/>
    <w:rsid w:val="000360AC"/>
    <w:rsid w:val="00050587"/>
    <w:rsid w:val="00087806"/>
    <w:rsid w:val="000C26FE"/>
    <w:rsid w:val="000C7D8F"/>
    <w:rsid w:val="00104F62"/>
    <w:rsid w:val="00150333"/>
    <w:rsid w:val="001827F3"/>
    <w:rsid w:val="001D46FE"/>
    <w:rsid w:val="001D6E52"/>
    <w:rsid w:val="001F2681"/>
    <w:rsid w:val="002016BD"/>
    <w:rsid w:val="0021645B"/>
    <w:rsid w:val="00220585"/>
    <w:rsid w:val="00230A6D"/>
    <w:rsid w:val="00232F96"/>
    <w:rsid w:val="002845D6"/>
    <w:rsid w:val="00286A81"/>
    <w:rsid w:val="002A2D99"/>
    <w:rsid w:val="003403F8"/>
    <w:rsid w:val="00347254"/>
    <w:rsid w:val="0039738E"/>
    <w:rsid w:val="00422F30"/>
    <w:rsid w:val="004313C3"/>
    <w:rsid w:val="0044130F"/>
    <w:rsid w:val="00454224"/>
    <w:rsid w:val="00462B08"/>
    <w:rsid w:val="00464E34"/>
    <w:rsid w:val="004A2131"/>
    <w:rsid w:val="004F44BF"/>
    <w:rsid w:val="00510018"/>
    <w:rsid w:val="00514BCD"/>
    <w:rsid w:val="005367C8"/>
    <w:rsid w:val="00561C8D"/>
    <w:rsid w:val="005871DD"/>
    <w:rsid w:val="0058752B"/>
    <w:rsid w:val="0059754F"/>
    <w:rsid w:val="005A418E"/>
    <w:rsid w:val="005B2288"/>
    <w:rsid w:val="005C158F"/>
    <w:rsid w:val="005C3580"/>
    <w:rsid w:val="005C4B55"/>
    <w:rsid w:val="005C7FC5"/>
    <w:rsid w:val="005D0C62"/>
    <w:rsid w:val="005D274F"/>
    <w:rsid w:val="0061109C"/>
    <w:rsid w:val="00644442"/>
    <w:rsid w:val="006652D5"/>
    <w:rsid w:val="00674277"/>
    <w:rsid w:val="00687D85"/>
    <w:rsid w:val="006B3D40"/>
    <w:rsid w:val="006B6ED4"/>
    <w:rsid w:val="00734662"/>
    <w:rsid w:val="007A750F"/>
    <w:rsid w:val="007B7A0C"/>
    <w:rsid w:val="007F0DD4"/>
    <w:rsid w:val="007F1CD4"/>
    <w:rsid w:val="0080254A"/>
    <w:rsid w:val="00822DA5"/>
    <w:rsid w:val="0085688E"/>
    <w:rsid w:val="008648DE"/>
    <w:rsid w:val="0088582C"/>
    <w:rsid w:val="008A77D2"/>
    <w:rsid w:val="008C08B0"/>
    <w:rsid w:val="008E18FC"/>
    <w:rsid w:val="00943128"/>
    <w:rsid w:val="009865CE"/>
    <w:rsid w:val="009B4BC8"/>
    <w:rsid w:val="009C345A"/>
    <w:rsid w:val="009C3D2D"/>
    <w:rsid w:val="00A078CF"/>
    <w:rsid w:val="00A13BD8"/>
    <w:rsid w:val="00A16B48"/>
    <w:rsid w:val="00A27509"/>
    <w:rsid w:val="00A32AD1"/>
    <w:rsid w:val="00A34861"/>
    <w:rsid w:val="00A74CE3"/>
    <w:rsid w:val="00A9210D"/>
    <w:rsid w:val="00AA06AC"/>
    <w:rsid w:val="00B13B09"/>
    <w:rsid w:val="00B71403"/>
    <w:rsid w:val="00BE422D"/>
    <w:rsid w:val="00BE4DCE"/>
    <w:rsid w:val="00C12DAE"/>
    <w:rsid w:val="00C16331"/>
    <w:rsid w:val="00C40393"/>
    <w:rsid w:val="00C55E14"/>
    <w:rsid w:val="00CD2BEA"/>
    <w:rsid w:val="00CD46FD"/>
    <w:rsid w:val="00CF7CA7"/>
    <w:rsid w:val="00D05BC2"/>
    <w:rsid w:val="00D23BB8"/>
    <w:rsid w:val="00D55E5B"/>
    <w:rsid w:val="00D632EE"/>
    <w:rsid w:val="00D644F5"/>
    <w:rsid w:val="00D93C93"/>
    <w:rsid w:val="00E468F5"/>
    <w:rsid w:val="00E63D6C"/>
    <w:rsid w:val="00EB220D"/>
    <w:rsid w:val="00EF27AC"/>
    <w:rsid w:val="00EF3415"/>
    <w:rsid w:val="00F06ACF"/>
    <w:rsid w:val="00F11F1E"/>
    <w:rsid w:val="00F35468"/>
    <w:rsid w:val="00F57CB8"/>
    <w:rsid w:val="00F605BC"/>
    <w:rsid w:val="00F6495A"/>
    <w:rsid w:val="00F703C0"/>
    <w:rsid w:val="00F828BF"/>
    <w:rsid w:val="00F90B39"/>
    <w:rsid w:val="00FD3049"/>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a0"/>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a0"/>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4">
    <w:name w:val="Заголовок 1 Знак"/>
    <w:basedOn w:val="a1"/>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1"/>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1"/>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1"/>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1"/>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1"/>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1"/>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1"/>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1"/>
    <w:link w:val="9"/>
    <w:rsid w:val="00AA06AC"/>
    <w:rPr>
      <w:rFonts w:ascii="Cambria" w:eastAsia="Times New Roman" w:hAnsi="Cambria" w:cs="Times New Roman"/>
      <w:bCs/>
      <w:i/>
      <w:sz w:val="20"/>
      <w:szCs w:val="20"/>
      <w:lang w:val="x-none" w:eastAsia="x-none"/>
    </w:rPr>
  </w:style>
  <w:style w:type="numbering" w:customStyle="1" w:styleId="15">
    <w:name w:val="Нет списка1"/>
    <w:next w:val="a3"/>
    <w:uiPriority w:val="99"/>
    <w:semiHidden/>
    <w:unhideWhenUsed/>
    <w:rsid w:val="00AA06AC"/>
  </w:style>
  <w:style w:type="character" w:customStyle="1" w:styleId="a4">
    <w:name w:val="Символ сноски"/>
    <w:rsid w:val="00AA06AC"/>
  </w:style>
  <w:style w:type="character" w:customStyle="1" w:styleId="a5">
    <w:name w:val="Символ нумерации"/>
    <w:rsid w:val="00AA06AC"/>
  </w:style>
  <w:style w:type="character" w:customStyle="1" w:styleId="a6">
    <w:name w:val="Маркеры списка"/>
    <w:rsid w:val="00AA06AC"/>
    <w:rPr>
      <w:rFonts w:ascii="StarSymbol" w:eastAsia="StarSymbol" w:hAnsi="StarSymbol" w:cs="StarSymbol"/>
      <w:sz w:val="18"/>
      <w:szCs w:val="18"/>
    </w:rPr>
  </w:style>
  <w:style w:type="character" w:customStyle="1" w:styleId="a7">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8">
    <w:name w:val="Body Text"/>
    <w:basedOn w:val="a"/>
    <w:link w:val="16"/>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9">
    <w:name w:val="Основной текст Знак"/>
    <w:basedOn w:val="a1"/>
    <w:uiPriority w:val="99"/>
    <w:semiHidden/>
    <w:rsid w:val="00AA06AC"/>
  </w:style>
  <w:style w:type="paragraph" w:styleId="aa">
    <w:name w:val="Body Text Indent"/>
    <w:basedOn w:val="a8"/>
    <w:link w:val="ab"/>
    <w:uiPriority w:val="99"/>
    <w:rsid w:val="00AA06AC"/>
    <w:pPr>
      <w:ind w:left="283"/>
    </w:pPr>
  </w:style>
  <w:style w:type="character" w:customStyle="1" w:styleId="ab">
    <w:name w:val="Основной текст с отступом Знак"/>
    <w:basedOn w:val="a1"/>
    <w:link w:val="aa"/>
    <w:uiPriority w:val="99"/>
    <w:rsid w:val="00AA06AC"/>
    <w:rPr>
      <w:rFonts w:ascii="Times New Roman" w:eastAsia="HG Mincho Light J" w:hAnsi="Times New Roman" w:cs="Times New Roman"/>
      <w:color w:val="000000"/>
      <w:sz w:val="24"/>
      <w:szCs w:val="24"/>
      <w:lang w:val="x-none"/>
    </w:rPr>
  </w:style>
  <w:style w:type="paragraph" w:customStyle="1" w:styleId="a0">
    <w:name w:val="Заголовок"/>
    <w:basedOn w:val="a"/>
    <w:next w:val="a8"/>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c">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a0"/>
    <w:next w:val="ad"/>
    <w:link w:val="ae"/>
    <w:qFormat/>
    <w:rsid w:val="00AA06AC"/>
    <w:rPr>
      <w:rFonts w:cs="Times New Roman"/>
      <w:lang w:val="x-none"/>
    </w:rPr>
  </w:style>
  <w:style w:type="character" w:customStyle="1" w:styleId="ae">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1"/>
    <w:link w:val="ac"/>
    <w:rsid w:val="00AA06AC"/>
    <w:rPr>
      <w:rFonts w:ascii="Times New Roman" w:eastAsia="HG Mincho Light J" w:hAnsi="Times New Roman" w:cs="Times New Roman"/>
      <w:color w:val="000000"/>
      <w:sz w:val="28"/>
      <w:szCs w:val="28"/>
      <w:lang w:val="x-none"/>
    </w:rPr>
  </w:style>
  <w:style w:type="paragraph" w:styleId="ad">
    <w:name w:val="Subtitle"/>
    <w:basedOn w:val="a0"/>
    <w:next w:val="a8"/>
    <w:link w:val="af"/>
    <w:qFormat/>
    <w:rsid w:val="00AA06AC"/>
    <w:pPr>
      <w:jc w:val="center"/>
    </w:pPr>
    <w:rPr>
      <w:rFonts w:cs="Times New Roman"/>
      <w:i/>
      <w:iCs/>
      <w:lang w:val="x-none"/>
    </w:rPr>
  </w:style>
  <w:style w:type="character" w:customStyle="1" w:styleId="af">
    <w:name w:val="Подзаголовок Знак"/>
    <w:basedOn w:val="a1"/>
    <w:link w:val="ad"/>
    <w:rsid w:val="00AA06AC"/>
    <w:rPr>
      <w:rFonts w:ascii="Times New Roman" w:eastAsia="HG Mincho Light J" w:hAnsi="Times New Roman" w:cs="Times New Roman"/>
      <w:i/>
      <w:iCs/>
      <w:color w:val="000000"/>
      <w:sz w:val="28"/>
      <w:szCs w:val="28"/>
      <w:lang w:val="x-none"/>
    </w:rPr>
  </w:style>
  <w:style w:type="paragraph" w:styleId="af0">
    <w:name w:val="List"/>
    <w:basedOn w:val="a8"/>
    <w:rsid w:val="00AA06AC"/>
  </w:style>
  <w:style w:type="paragraph" w:customStyle="1" w:styleId="af1">
    <w:name w:val="Содержимое таблицы"/>
    <w:basedOn w:val="a8"/>
    <w:rsid w:val="00AA06AC"/>
    <w:pPr>
      <w:suppressLineNumbers/>
    </w:pPr>
  </w:style>
  <w:style w:type="paragraph" w:customStyle="1" w:styleId="af2">
    <w:name w:val="Заголовок таблицы"/>
    <w:basedOn w:val="af1"/>
    <w:rsid w:val="00AA06AC"/>
    <w:pPr>
      <w:jc w:val="center"/>
    </w:pPr>
    <w:rPr>
      <w:b/>
      <w:bCs/>
      <w:i/>
      <w:iCs/>
    </w:rPr>
  </w:style>
  <w:style w:type="paragraph" w:customStyle="1" w:styleId="17">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8">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3">
    <w:name w:val="Горизонтальная линия"/>
    <w:basedOn w:val="a"/>
    <w:next w:val="a8"/>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4">
    <w:name w:val="Normal (Web)"/>
    <w:aliases w:val="Обычный (Интернет),Обычный (веб)1"/>
    <w:basedOn w:val="a"/>
    <w:link w:val="af5"/>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6">
    <w:name w:val="Balloon Text"/>
    <w:basedOn w:val="a"/>
    <w:link w:val="af7"/>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7">
    <w:name w:val="Текст выноски Знак"/>
    <w:basedOn w:val="a1"/>
    <w:link w:val="af6"/>
    <w:uiPriority w:val="99"/>
    <w:semiHidden/>
    <w:rsid w:val="00AA06AC"/>
    <w:rPr>
      <w:rFonts w:ascii="Tahoma" w:eastAsia="HG Mincho Light J" w:hAnsi="Tahoma" w:cs="Times New Roman"/>
      <w:color w:val="000000"/>
      <w:sz w:val="16"/>
      <w:szCs w:val="16"/>
      <w:lang w:val="x-none"/>
    </w:rPr>
  </w:style>
  <w:style w:type="paragraph" w:styleId="af8">
    <w:name w:val="header"/>
    <w:basedOn w:val="a"/>
    <w:link w:val="af9"/>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9">
    <w:name w:val="Верхний колонтитул Знак"/>
    <w:basedOn w:val="a1"/>
    <w:link w:val="af8"/>
    <w:uiPriority w:val="99"/>
    <w:rsid w:val="00AA06AC"/>
    <w:rPr>
      <w:rFonts w:ascii="Times New Roman" w:eastAsia="HG Mincho Light J" w:hAnsi="Times New Roman" w:cs="Times New Roman"/>
      <w:color w:val="000000"/>
      <w:sz w:val="24"/>
      <w:szCs w:val="24"/>
      <w:lang w:val="x-none"/>
    </w:rPr>
  </w:style>
  <w:style w:type="character" w:styleId="afa">
    <w:name w:val="page number"/>
    <w:basedOn w:val="a1"/>
    <w:rsid w:val="00AA06AC"/>
  </w:style>
  <w:style w:type="paragraph" w:styleId="afb">
    <w:name w:val="footer"/>
    <w:basedOn w:val="a"/>
    <w:link w:val="afc"/>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c">
    <w:name w:val="Нижний колонтитул Знак"/>
    <w:basedOn w:val="a1"/>
    <w:link w:val="afb"/>
    <w:uiPriority w:val="99"/>
    <w:rsid w:val="00AA06AC"/>
    <w:rPr>
      <w:rFonts w:ascii="Times New Roman" w:eastAsia="HG Mincho Light J" w:hAnsi="Times New Roman" w:cs="Times New Roman"/>
      <w:color w:val="000000"/>
      <w:sz w:val="24"/>
      <w:szCs w:val="24"/>
      <w:lang w:val="x-none"/>
    </w:rPr>
  </w:style>
  <w:style w:type="table" w:styleId="afd">
    <w:name w:val="Table Grid"/>
    <w:basedOn w:val="a2"/>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e">
    <w:name w:val="Hyperlink"/>
    <w:uiPriority w:val="99"/>
    <w:unhideWhenUsed/>
    <w:rsid w:val="00AA06AC"/>
    <w:rPr>
      <w:color w:val="0000FF"/>
      <w:u w:val="single"/>
    </w:rPr>
  </w:style>
  <w:style w:type="paragraph" w:customStyle="1" w:styleId="aff">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0">
    <w:name w:val="Текст записки"/>
    <w:basedOn w:val="Twordnaim"/>
    <w:uiPriority w:val="99"/>
    <w:rsid w:val="00AA06AC"/>
    <w:pPr>
      <w:ind w:firstLine="851"/>
      <w:jc w:val="both"/>
    </w:pPr>
    <w:rPr>
      <w:rFonts w:cs="Times New Roman"/>
      <w:i w:val="0"/>
      <w:szCs w:val="20"/>
    </w:rPr>
  </w:style>
  <w:style w:type="paragraph" w:customStyle="1" w:styleId="aff1">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2">
    <w:name w:val="_Текст записки + полужирный"/>
    <w:basedOn w:val="aff0"/>
    <w:uiPriority w:val="99"/>
    <w:rsid w:val="00AA06AC"/>
    <w:rPr>
      <w:b/>
      <w:bCs/>
    </w:rPr>
  </w:style>
  <w:style w:type="character" w:customStyle="1" w:styleId="p">
    <w:name w:val="p"/>
    <w:uiPriority w:val="99"/>
    <w:rsid w:val="00AA06AC"/>
  </w:style>
  <w:style w:type="paragraph" w:styleId="aff3">
    <w:name w:val="Document Map"/>
    <w:basedOn w:val="a"/>
    <w:link w:val="aff4"/>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4">
    <w:name w:val="Схема документа Знак"/>
    <w:basedOn w:val="a1"/>
    <w:link w:val="aff3"/>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9">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6">
    <w:name w:val="Основной текст Знак1"/>
    <w:link w:val="a8"/>
    <w:uiPriority w:val="99"/>
    <w:locked/>
    <w:rsid w:val="00AA06AC"/>
    <w:rPr>
      <w:rFonts w:ascii="Times New Roman" w:eastAsia="HG Mincho Light J" w:hAnsi="Times New Roman" w:cs="Times New Roman"/>
      <w:color w:val="000000"/>
      <w:sz w:val="24"/>
      <w:szCs w:val="24"/>
      <w:lang w:val="x-none"/>
    </w:rPr>
  </w:style>
  <w:style w:type="paragraph" w:styleId="aff5">
    <w:name w:val="Plain Text"/>
    <w:basedOn w:val="a"/>
    <w:link w:val="aff6"/>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6">
    <w:name w:val="Текст Знак"/>
    <w:basedOn w:val="a1"/>
    <w:link w:val="aff5"/>
    <w:uiPriority w:val="99"/>
    <w:rsid w:val="00AA06AC"/>
    <w:rPr>
      <w:rFonts w:ascii="Courier New" w:eastAsia="Times New Roman" w:hAnsi="Courier New" w:cs="Times New Roman"/>
      <w:sz w:val="20"/>
      <w:szCs w:val="20"/>
      <w:lang w:val="x-none" w:eastAsia="x-none"/>
    </w:rPr>
  </w:style>
  <w:style w:type="paragraph" w:customStyle="1" w:styleId="aff7">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8">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1"/>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1"/>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1"/>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a">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1"/>
    <w:link w:val="35"/>
    <w:rsid w:val="00AA06AC"/>
    <w:rPr>
      <w:rFonts w:ascii="Times New Roman" w:eastAsia="Times New Roman" w:hAnsi="Times New Roman" w:cs="Times New Roman"/>
      <w:sz w:val="16"/>
      <w:szCs w:val="20"/>
      <w:lang w:val="x-none" w:eastAsia="x-none"/>
    </w:rPr>
  </w:style>
  <w:style w:type="character" w:styleId="aff9">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a">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b">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c">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b">
    <w:name w:val="Стиль1"/>
    <w:basedOn w:val="aa"/>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d">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8"/>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a"/>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e">
    <w:name w:val="Emphasis"/>
    <w:aliases w:val="базовый,Базовый"/>
    <w:qFormat/>
    <w:rsid w:val="00AA06AC"/>
    <w:rPr>
      <w:rFonts w:cs="Times New Roman"/>
      <w:i/>
    </w:rPr>
  </w:style>
  <w:style w:type="character" w:customStyle="1" w:styleId="afff">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0">
    <w:name w:val="annotation text"/>
    <w:basedOn w:val="a"/>
    <w:link w:val="afff1"/>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1">
    <w:name w:val="Текст примечания Знак"/>
    <w:basedOn w:val="a1"/>
    <w:link w:val="afff0"/>
    <w:uiPriority w:val="99"/>
    <w:semiHidden/>
    <w:rsid w:val="00AA06AC"/>
    <w:rPr>
      <w:rFonts w:ascii="Times New Roman" w:eastAsia="Times New Roman" w:hAnsi="Times New Roman" w:cs="Times New Roman"/>
      <w:sz w:val="20"/>
      <w:szCs w:val="20"/>
      <w:lang w:eastAsia="ru-RU"/>
    </w:rPr>
  </w:style>
  <w:style w:type="paragraph" w:styleId="afff2">
    <w:name w:val="annotation subject"/>
    <w:basedOn w:val="afff0"/>
    <w:next w:val="afff0"/>
    <w:link w:val="afff3"/>
    <w:uiPriority w:val="99"/>
    <w:semiHidden/>
    <w:rsid w:val="00AA06AC"/>
    <w:rPr>
      <w:b/>
      <w:lang w:val="x-none" w:eastAsia="x-none"/>
    </w:rPr>
  </w:style>
  <w:style w:type="character" w:customStyle="1" w:styleId="afff3">
    <w:name w:val="Тема примечания Знак"/>
    <w:basedOn w:val="afff1"/>
    <w:link w:val="afff2"/>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4">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5">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c">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6">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7">
    <w:name w:val="ПЦ не жирный"/>
    <w:basedOn w:val="afff6"/>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8">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d">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9">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1"/>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a">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e">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1"/>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b">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c">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d">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e">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f">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0">
    <w:name w:val="Signature"/>
    <w:basedOn w:val="a"/>
    <w:link w:val="affff1"/>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1">
    <w:name w:val="Подпись Знак"/>
    <w:basedOn w:val="a1"/>
    <w:link w:val="affff0"/>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0">
    <w:name w:val="Заголовок мой 1"/>
    <w:basedOn w:val="13"/>
    <w:link w:val="1f1"/>
    <w:uiPriority w:val="99"/>
    <w:rsid w:val="00AA06AC"/>
    <w:pPr>
      <w:keepNext/>
      <w:keepLines/>
      <w:spacing w:before="480" w:line="360" w:lineRule="auto"/>
    </w:pPr>
    <w:rPr>
      <w:rFonts w:ascii="Arial" w:hAnsi="Arial"/>
      <w:kern w:val="0"/>
      <w:sz w:val="28"/>
    </w:rPr>
  </w:style>
  <w:style w:type="character" w:customStyle="1" w:styleId="1f1">
    <w:name w:val="Заголовок мой 1 Знак"/>
    <w:link w:val="1f0"/>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3"/>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2"/>
    <w:next w:val="afd"/>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2">
    <w:name w:val="List Paragraph"/>
    <w:basedOn w:val="a"/>
    <w:link w:val="affff3"/>
    <w:uiPriority w:val="34"/>
    <w:qFormat/>
    <w:rsid w:val="00AA06AC"/>
    <w:pPr>
      <w:ind w:left="720"/>
    </w:pPr>
    <w:rPr>
      <w:rFonts w:ascii="Calibri" w:eastAsia="Calibri" w:hAnsi="Calibri" w:cs="Times New Roman"/>
      <w:lang w:val="x-none" w:eastAsia="ar-SA"/>
    </w:rPr>
  </w:style>
  <w:style w:type="character" w:customStyle="1" w:styleId="affff3">
    <w:name w:val="Абзац списка Знак"/>
    <w:link w:val="affff2"/>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2"/>
    <w:next w:val="afd"/>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2"/>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4">
    <w:name w:val="Стиль Основной текст"/>
    <w:basedOn w:val="a"/>
    <w:link w:val="affff5"/>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6">
    <w:name w:val="index heading"/>
    <w:basedOn w:val="a"/>
    <w:next w:val="1e"/>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5">
    <w:name w:val="Стиль Основной текст Знак"/>
    <w:link w:val="affff4"/>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2">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7">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8">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9">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a">
    <w:name w:val="Табличный"/>
    <w:basedOn w:val="a"/>
    <w:link w:val="affffb"/>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c">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3">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4">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5">
    <w:name w:val="Сетка таблицы1"/>
    <w:basedOn w:val="a2"/>
    <w:next w:val="afd"/>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d">
    <w:name w:val="ЮВЖДП Текст"/>
    <w:link w:val="affffe"/>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e">
    <w:name w:val="ЮВЖДП Текст Знак"/>
    <w:link w:val="affffd"/>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b">
    <w:name w:val="Табличный Знак"/>
    <w:link w:val="affffa"/>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f">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6">
    <w:name w:val="Текст ПЗ Первая строка:  1 см"/>
    <w:link w:val="1f7"/>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7">
    <w:name w:val="Текст ПЗ Первая строка:  1 см Знак"/>
    <w:link w:val="1f6"/>
    <w:rsid w:val="00AA06AC"/>
    <w:rPr>
      <w:rFonts w:ascii="ISOCPEUR" w:eastAsia="Times New Roman" w:hAnsi="ISOCPEUR" w:cs="Times New Roman"/>
      <w:i/>
      <w:sz w:val="28"/>
      <w:szCs w:val="20"/>
      <w:lang w:eastAsia="ru-RU"/>
    </w:rPr>
  </w:style>
  <w:style w:type="character" w:styleId="afffff0">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8">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9">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a">
    <w:name w:val="Нижний колонтитул 1 лист"/>
    <w:basedOn w:val="Standard"/>
    <w:autoRedefine/>
    <w:rsid w:val="00AA06AC"/>
  </w:style>
  <w:style w:type="paragraph" w:customStyle="1" w:styleId="112">
    <w:name w:val="Заголовок 11"/>
    <w:basedOn w:val="ac"/>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3"/>
    <w:rsid w:val="00AA06AC"/>
    <w:pPr>
      <w:numPr>
        <w:numId w:val="11"/>
      </w:numPr>
    </w:pPr>
  </w:style>
  <w:style w:type="numbering" w:customStyle="1" w:styleId="WW8Num4">
    <w:name w:val="WW8Num4"/>
    <w:basedOn w:val="a3"/>
    <w:rsid w:val="00AA06AC"/>
    <w:pPr>
      <w:numPr>
        <w:numId w:val="12"/>
      </w:numPr>
    </w:pPr>
  </w:style>
  <w:style w:type="numbering" w:customStyle="1" w:styleId="WW8Num3">
    <w:name w:val="WW8Num3"/>
    <w:basedOn w:val="a3"/>
    <w:rsid w:val="00AA06AC"/>
    <w:pPr>
      <w:numPr>
        <w:numId w:val="13"/>
      </w:numPr>
    </w:pPr>
  </w:style>
  <w:style w:type="numbering" w:customStyle="1" w:styleId="WW8Num1">
    <w:name w:val="WW8Num1"/>
    <w:basedOn w:val="a3"/>
    <w:rsid w:val="00AA06AC"/>
    <w:pPr>
      <w:numPr>
        <w:numId w:val="14"/>
      </w:numPr>
    </w:pPr>
  </w:style>
  <w:style w:type="numbering" w:customStyle="1" w:styleId="WW8Num5">
    <w:name w:val="WW8Num5"/>
    <w:basedOn w:val="a3"/>
    <w:rsid w:val="00AA06AC"/>
    <w:pPr>
      <w:numPr>
        <w:numId w:val="15"/>
      </w:numPr>
    </w:pPr>
  </w:style>
  <w:style w:type="numbering" w:customStyle="1" w:styleId="WW8Num6">
    <w:name w:val="WW8Num6"/>
    <w:basedOn w:val="a3"/>
    <w:rsid w:val="00AA06AC"/>
    <w:pPr>
      <w:numPr>
        <w:numId w:val="16"/>
      </w:numPr>
    </w:pPr>
  </w:style>
  <w:style w:type="numbering" w:customStyle="1" w:styleId="WW8Num7">
    <w:name w:val="WW8Num7"/>
    <w:basedOn w:val="a3"/>
    <w:rsid w:val="00AA06AC"/>
    <w:pPr>
      <w:numPr>
        <w:numId w:val="17"/>
      </w:numPr>
    </w:pPr>
  </w:style>
  <w:style w:type="numbering" w:customStyle="1" w:styleId="WW8Num8">
    <w:name w:val="WW8Num8"/>
    <w:basedOn w:val="a3"/>
    <w:rsid w:val="00AA06AC"/>
    <w:pPr>
      <w:numPr>
        <w:numId w:val="18"/>
      </w:numPr>
    </w:pPr>
  </w:style>
  <w:style w:type="numbering" w:customStyle="1" w:styleId="WW8Num9">
    <w:name w:val="WW8Num9"/>
    <w:basedOn w:val="a3"/>
    <w:rsid w:val="00AA06AC"/>
    <w:pPr>
      <w:numPr>
        <w:numId w:val="19"/>
      </w:numPr>
    </w:pPr>
  </w:style>
  <w:style w:type="numbering" w:customStyle="1" w:styleId="WW8Num72">
    <w:name w:val="WW8Num72"/>
    <w:basedOn w:val="a3"/>
    <w:rsid w:val="00AA06AC"/>
    <w:pPr>
      <w:numPr>
        <w:numId w:val="20"/>
      </w:numPr>
    </w:pPr>
  </w:style>
  <w:style w:type="numbering" w:customStyle="1" w:styleId="WW8Num35">
    <w:name w:val="WW8Num35"/>
    <w:basedOn w:val="a3"/>
    <w:rsid w:val="00AA06AC"/>
    <w:pPr>
      <w:numPr>
        <w:numId w:val="21"/>
      </w:numPr>
    </w:pPr>
  </w:style>
  <w:style w:type="numbering" w:customStyle="1" w:styleId="WW8Num40">
    <w:name w:val="WW8Num40"/>
    <w:basedOn w:val="a3"/>
    <w:rsid w:val="00AA06AC"/>
    <w:pPr>
      <w:numPr>
        <w:numId w:val="22"/>
      </w:numPr>
    </w:pPr>
  </w:style>
  <w:style w:type="character" w:customStyle="1" w:styleId="af5">
    <w:name w:val="Обычный (веб) Знак"/>
    <w:aliases w:val="Обычный (Интернет) Знак,Обычный (веб)1 Знак"/>
    <w:link w:val="af4"/>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a0"/>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a0"/>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4">
    <w:name w:val="Заголовок 1 Знак"/>
    <w:basedOn w:val="a1"/>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1"/>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1"/>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1"/>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1"/>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1"/>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1"/>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1"/>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1"/>
    <w:link w:val="9"/>
    <w:rsid w:val="00AA06AC"/>
    <w:rPr>
      <w:rFonts w:ascii="Cambria" w:eastAsia="Times New Roman" w:hAnsi="Cambria" w:cs="Times New Roman"/>
      <w:bCs/>
      <w:i/>
      <w:sz w:val="20"/>
      <w:szCs w:val="20"/>
      <w:lang w:val="x-none" w:eastAsia="x-none"/>
    </w:rPr>
  </w:style>
  <w:style w:type="numbering" w:customStyle="1" w:styleId="15">
    <w:name w:val="Нет списка1"/>
    <w:next w:val="a3"/>
    <w:uiPriority w:val="99"/>
    <w:semiHidden/>
    <w:unhideWhenUsed/>
    <w:rsid w:val="00AA06AC"/>
  </w:style>
  <w:style w:type="character" w:customStyle="1" w:styleId="a4">
    <w:name w:val="Символ сноски"/>
    <w:rsid w:val="00AA06AC"/>
  </w:style>
  <w:style w:type="character" w:customStyle="1" w:styleId="a5">
    <w:name w:val="Символ нумерации"/>
    <w:rsid w:val="00AA06AC"/>
  </w:style>
  <w:style w:type="character" w:customStyle="1" w:styleId="a6">
    <w:name w:val="Маркеры списка"/>
    <w:rsid w:val="00AA06AC"/>
    <w:rPr>
      <w:rFonts w:ascii="StarSymbol" w:eastAsia="StarSymbol" w:hAnsi="StarSymbol" w:cs="StarSymbol"/>
      <w:sz w:val="18"/>
      <w:szCs w:val="18"/>
    </w:rPr>
  </w:style>
  <w:style w:type="character" w:customStyle="1" w:styleId="a7">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8">
    <w:name w:val="Body Text"/>
    <w:basedOn w:val="a"/>
    <w:link w:val="16"/>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9">
    <w:name w:val="Основной текст Знак"/>
    <w:basedOn w:val="a1"/>
    <w:uiPriority w:val="99"/>
    <w:semiHidden/>
    <w:rsid w:val="00AA06AC"/>
  </w:style>
  <w:style w:type="paragraph" w:styleId="aa">
    <w:name w:val="Body Text Indent"/>
    <w:basedOn w:val="a8"/>
    <w:link w:val="ab"/>
    <w:uiPriority w:val="99"/>
    <w:rsid w:val="00AA06AC"/>
    <w:pPr>
      <w:ind w:left="283"/>
    </w:pPr>
  </w:style>
  <w:style w:type="character" w:customStyle="1" w:styleId="ab">
    <w:name w:val="Основной текст с отступом Знак"/>
    <w:basedOn w:val="a1"/>
    <w:link w:val="aa"/>
    <w:uiPriority w:val="99"/>
    <w:rsid w:val="00AA06AC"/>
    <w:rPr>
      <w:rFonts w:ascii="Times New Roman" w:eastAsia="HG Mincho Light J" w:hAnsi="Times New Roman" w:cs="Times New Roman"/>
      <w:color w:val="000000"/>
      <w:sz w:val="24"/>
      <w:szCs w:val="24"/>
      <w:lang w:val="x-none"/>
    </w:rPr>
  </w:style>
  <w:style w:type="paragraph" w:customStyle="1" w:styleId="a0">
    <w:name w:val="Заголовок"/>
    <w:basedOn w:val="a"/>
    <w:next w:val="a8"/>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c">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a0"/>
    <w:next w:val="ad"/>
    <w:link w:val="ae"/>
    <w:qFormat/>
    <w:rsid w:val="00AA06AC"/>
    <w:rPr>
      <w:rFonts w:cs="Times New Roman"/>
      <w:lang w:val="x-none"/>
    </w:rPr>
  </w:style>
  <w:style w:type="character" w:customStyle="1" w:styleId="ae">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1"/>
    <w:link w:val="ac"/>
    <w:rsid w:val="00AA06AC"/>
    <w:rPr>
      <w:rFonts w:ascii="Times New Roman" w:eastAsia="HG Mincho Light J" w:hAnsi="Times New Roman" w:cs="Times New Roman"/>
      <w:color w:val="000000"/>
      <w:sz w:val="28"/>
      <w:szCs w:val="28"/>
      <w:lang w:val="x-none"/>
    </w:rPr>
  </w:style>
  <w:style w:type="paragraph" w:styleId="ad">
    <w:name w:val="Subtitle"/>
    <w:basedOn w:val="a0"/>
    <w:next w:val="a8"/>
    <w:link w:val="af"/>
    <w:qFormat/>
    <w:rsid w:val="00AA06AC"/>
    <w:pPr>
      <w:jc w:val="center"/>
    </w:pPr>
    <w:rPr>
      <w:rFonts w:cs="Times New Roman"/>
      <w:i/>
      <w:iCs/>
      <w:lang w:val="x-none"/>
    </w:rPr>
  </w:style>
  <w:style w:type="character" w:customStyle="1" w:styleId="af">
    <w:name w:val="Подзаголовок Знак"/>
    <w:basedOn w:val="a1"/>
    <w:link w:val="ad"/>
    <w:rsid w:val="00AA06AC"/>
    <w:rPr>
      <w:rFonts w:ascii="Times New Roman" w:eastAsia="HG Mincho Light J" w:hAnsi="Times New Roman" w:cs="Times New Roman"/>
      <w:i/>
      <w:iCs/>
      <w:color w:val="000000"/>
      <w:sz w:val="28"/>
      <w:szCs w:val="28"/>
      <w:lang w:val="x-none"/>
    </w:rPr>
  </w:style>
  <w:style w:type="paragraph" w:styleId="af0">
    <w:name w:val="List"/>
    <w:basedOn w:val="a8"/>
    <w:rsid w:val="00AA06AC"/>
  </w:style>
  <w:style w:type="paragraph" w:customStyle="1" w:styleId="af1">
    <w:name w:val="Содержимое таблицы"/>
    <w:basedOn w:val="a8"/>
    <w:rsid w:val="00AA06AC"/>
    <w:pPr>
      <w:suppressLineNumbers/>
    </w:pPr>
  </w:style>
  <w:style w:type="paragraph" w:customStyle="1" w:styleId="af2">
    <w:name w:val="Заголовок таблицы"/>
    <w:basedOn w:val="af1"/>
    <w:rsid w:val="00AA06AC"/>
    <w:pPr>
      <w:jc w:val="center"/>
    </w:pPr>
    <w:rPr>
      <w:b/>
      <w:bCs/>
      <w:i/>
      <w:iCs/>
    </w:rPr>
  </w:style>
  <w:style w:type="paragraph" w:customStyle="1" w:styleId="17">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8">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3">
    <w:name w:val="Горизонтальная линия"/>
    <w:basedOn w:val="a"/>
    <w:next w:val="a8"/>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4">
    <w:name w:val="Normal (Web)"/>
    <w:aliases w:val="Обычный (Интернет),Обычный (веб)1"/>
    <w:basedOn w:val="a"/>
    <w:link w:val="af5"/>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6">
    <w:name w:val="Balloon Text"/>
    <w:basedOn w:val="a"/>
    <w:link w:val="af7"/>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7">
    <w:name w:val="Текст выноски Знак"/>
    <w:basedOn w:val="a1"/>
    <w:link w:val="af6"/>
    <w:uiPriority w:val="99"/>
    <w:semiHidden/>
    <w:rsid w:val="00AA06AC"/>
    <w:rPr>
      <w:rFonts w:ascii="Tahoma" w:eastAsia="HG Mincho Light J" w:hAnsi="Tahoma" w:cs="Times New Roman"/>
      <w:color w:val="000000"/>
      <w:sz w:val="16"/>
      <w:szCs w:val="16"/>
      <w:lang w:val="x-none"/>
    </w:rPr>
  </w:style>
  <w:style w:type="paragraph" w:styleId="af8">
    <w:name w:val="header"/>
    <w:basedOn w:val="a"/>
    <w:link w:val="af9"/>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9">
    <w:name w:val="Верхний колонтитул Знак"/>
    <w:basedOn w:val="a1"/>
    <w:link w:val="af8"/>
    <w:uiPriority w:val="99"/>
    <w:rsid w:val="00AA06AC"/>
    <w:rPr>
      <w:rFonts w:ascii="Times New Roman" w:eastAsia="HG Mincho Light J" w:hAnsi="Times New Roman" w:cs="Times New Roman"/>
      <w:color w:val="000000"/>
      <w:sz w:val="24"/>
      <w:szCs w:val="24"/>
      <w:lang w:val="x-none"/>
    </w:rPr>
  </w:style>
  <w:style w:type="character" w:styleId="afa">
    <w:name w:val="page number"/>
    <w:basedOn w:val="a1"/>
    <w:rsid w:val="00AA06AC"/>
  </w:style>
  <w:style w:type="paragraph" w:styleId="afb">
    <w:name w:val="footer"/>
    <w:basedOn w:val="a"/>
    <w:link w:val="afc"/>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c">
    <w:name w:val="Нижний колонтитул Знак"/>
    <w:basedOn w:val="a1"/>
    <w:link w:val="afb"/>
    <w:uiPriority w:val="99"/>
    <w:rsid w:val="00AA06AC"/>
    <w:rPr>
      <w:rFonts w:ascii="Times New Roman" w:eastAsia="HG Mincho Light J" w:hAnsi="Times New Roman" w:cs="Times New Roman"/>
      <w:color w:val="000000"/>
      <w:sz w:val="24"/>
      <w:szCs w:val="24"/>
      <w:lang w:val="x-none"/>
    </w:rPr>
  </w:style>
  <w:style w:type="table" w:styleId="afd">
    <w:name w:val="Table Grid"/>
    <w:basedOn w:val="a2"/>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e">
    <w:name w:val="Hyperlink"/>
    <w:uiPriority w:val="99"/>
    <w:unhideWhenUsed/>
    <w:rsid w:val="00AA06AC"/>
    <w:rPr>
      <w:color w:val="0000FF"/>
      <w:u w:val="single"/>
    </w:rPr>
  </w:style>
  <w:style w:type="paragraph" w:customStyle="1" w:styleId="aff">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0">
    <w:name w:val="Текст записки"/>
    <w:basedOn w:val="Twordnaim"/>
    <w:uiPriority w:val="99"/>
    <w:rsid w:val="00AA06AC"/>
    <w:pPr>
      <w:ind w:firstLine="851"/>
      <w:jc w:val="both"/>
    </w:pPr>
    <w:rPr>
      <w:rFonts w:cs="Times New Roman"/>
      <w:i w:val="0"/>
      <w:szCs w:val="20"/>
    </w:rPr>
  </w:style>
  <w:style w:type="paragraph" w:customStyle="1" w:styleId="aff1">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2">
    <w:name w:val="_Текст записки + полужирный"/>
    <w:basedOn w:val="aff0"/>
    <w:uiPriority w:val="99"/>
    <w:rsid w:val="00AA06AC"/>
    <w:rPr>
      <w:b/>
      <w:bCs/>
    </w:rPr>
  </w:style>
  <w:style w:type="character" w:customStyle="1" w:styleId="p">
    <w:name w:val="p"/>
    <w:uiPriority w:val="99"/>
    <w:rsid w:val="00AA06AC"/>
  </w:style>
  <w:style w:type="paragraph" w:styleId="aff3">
    <w:name w:val="Document Map"/>
    <w:basedOn w:val="a"/>
    <w:link w:val="aff4"/>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4">
    <w:name w:val="Схема документа Знак"/>
    <w:basedOn w:val="a1"/>
    <w:link w:val="aff3"/>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9">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6">
    <w:name w:val="Основной текст Знак1"/>
    <w:link w:val="a8"/>
    <w:uiPriority w:val="99"/>
    <w:locked/>
    <w:rsid w:val="00AA06AC"/>
    <w:rPr>
      <w:rFonts w:ascii="Times New Roman" w:eastAsia="HG Mincho Light J" w:hAnsi="Times New Roman" w:cs="Times New Roman"/>
      <w:color w:val="000000"/>
      <w:sz w:val="24"/>
      <w:szCs w:val="24"/>
      <w:lang w:val="x-none"/>
    </w:rPr>
  </w:style>
  <w:style w:type="paragraph" w:styleId="aff5">
    <w:name w:val="Plain Text"/>
    <w:basedOn w:val="a"/>
    <w:link w:val="aff6"/>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6">
    <w:name w:val="Текст Знак"/>
    <w:basedOn w:val="a1"/>
    <w:link w:val="aff5"/>
    <w:uiPriority w:val="99"/>
    <w:rsid w:val="00AA06AC"/>
    <w:rPr>
      <w:rFonts w:ascii="Courier New" w:eastAsia="Times New Roman" w:hAnsi="Courier New" w:cs="Times New Roman"/>
      <w:sz w:val="20"/>
      <w:szCs w:val="20"/>
      <w:lang w:val="x-none" w:eastAsia="x-none"/>
    </w:rPr>
  </w:style>
  <w:style w:type="paragraph" w:customStyle="1" w:styleId="aff7">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8">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1"/>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1"/>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1"/>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a">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1"/>
    <w:link w:val="35"/>
    <w:rsid w:val="00AA06AC"/>
    <w:rPr>
      <w:rFonts w:ascii="Times New Roman" w:eastAsia="Times New Roman" w:hAnsi="Times New Roman" w:cs="Times New Roman"/>
      <w:sz w:val="16"/>
      <w:szCs w:val="20"/>
      <w:lang w:val="x-none" w:eastAsia="x-none"/>
    </w:rPr>
  </w:style>
  <w:style w:type="character" w:styleId="aff9">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a">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b">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c">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b">
    <w:name w:val="Стиль1"/>
    <w:basedOn w:val="aa"/>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d">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8"/>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a"/>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e">
    <w:name w:val="Emphasis"/>
    <w:aliases w:val="базовый,Базовый"/>
    <w:qFormat/>
    <w:rsid w:val="00AA06AC"/>
    <w:rPr>
      <w:rFonts w:cs="Times New Roman"/>
      <w:i/>
    </w:rPr>
  </w:style>
  <w:style w:type="character" w:customStyle="1" w:styleId="afff">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0">
    <w:name w:val="annotation text"/>
    <w:basedOn w:val="a"/>
    <w:link w:val="afff1"/>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1">
    <w:name w:val="Текст примечания Знак"/>
    <w:basedOn w:val="a1"/>
    <w:link w:val="afff0"/>
    <w:uiPriority w:val="99"/>
    <w:semiHidden/>
    <w:rsid w:val="00AA06AC"/>
    <w:rPr>
      <w:rFonts w:ascii="Times New Roman" w:eastAsia="Times New Roman" w:hAnsi="Times New Roman" w:cs="Times New Roman"/>
      <w:sz w:val="20"/>
      <w:szCs w:val="20"/>
      <w:lang w:eastAsia="ru-RU"/>
    </w:rPr>
  </w:style>
  <w:style w:type="paragraph" w:styleId="afff2">
    <w:name w:val="annotation subject"/>
    <w:basedOn w:val="afff0"/>
    <w:next w:val="afff0"/>
    <w:link w:val="afff3"/>
    <w:uiPriority w:val="99"/>
    <w:semiHidden/>
    <w:rsid w:val="00AA06AC"/>
    <w:rPr>
      <w:b/>
      <w:lang w:val="x-none" w:eastAsia="x-none"/>
    </w:rPr>
  </w:style>
  <w:style w:type="character" w:customStyle="1" w:styleId="afff3">
    <w:name w:val="Тема примечания Знак"/>
    <w:basedOn w:val="afff1"/>
    <w:link w:val="afff2"/>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4">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5">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c">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6">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7">
    <w:name w:val="ПЦ не жирный"/>
    <w:basedOn w:val="afff6"/>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8">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d">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9">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1"/>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a">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e">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1"/>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b">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c">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d">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e">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f">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0">
    <w:name w:val="Signature"/>
    <w:basedOn w:val="a"/>
    <w:link w:val="affff1"/>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1">
    <w:name w:val="Подпись Знак"/>
    <w:basedOn w:val="a1"/>
    <w:link w:val="affff0"/>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0">
    <w:name w:val="Заголовок мой 1"/>
    <w:basedOn w:val="13"/>
    <w:link w:val="1f1"/>
    <w:uiPriority w:val="99"/>
    <w:rsid w:val="00AA06AC"/>
    <w:pPr>
      <w:keepNext/>
      <w:keepLines/>
      <w:spacing w:before="480" w:line="360" w:lineRule="auto"/>
    </w:pPr>
    <w:rPr>
      <w:rFonts w:ascii="Arial" w:hAnsi="Arial"/>
      <w:kern w:val="0"/>
      <w:sz w:val="28"/>
    </w:rPr>
  </w:style>
  <w:style w:type="character" w:customStyle="1" w:styleId="1f1">
    <w:name w:val="Заголовок мой 1 Знак"/>
    <w:link w:val="1f0"/>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3"/>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2"/>
    <w:next w:val="afd"/>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2">
    <w:name w:val="List Paragraph"/>
    <w:basedOn w:val="a"/>
    <w:link w:val="affff3"/>
    <w:uiPriority w:val="34"/>
    <w:qFormat/>
    <w:rsid w:val="00AA06AC"/>
    <w:pPr>
      <w:ind w:left="720"/>
    </w:pPr>
    <w:rPr>
      <w:rFonts w:ascii="Calibri" w:eastAsia="Calibri" w:hAnsi="Calibri" w:cs="Times New Roman"/>
      <w:lang w:val="x-none" w:eastAsia="ar-SA"/>
    </w:rPr>
  </w:style>
  <w:style w:type="character" w:customStyle="1" w:styleId="affff3">
    <w:name w:val="Абзац списка Знак"/>
    <w:link w:val="affff2"/>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2"/>
    <w:next w:val="afd"/>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2"/>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4">
    <w:name w:val="Стиль Основной текст"/>
    <w:basedOn w:val="a"/>
    <w:link w:val="affff5"/>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6">
    <w:name w:val="index heading"/>
    <w:basedOn w:val="a"/>
    <w:next w:val="1e"/>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5">
    <w:name w:val="Стиль Основной текст Знак"/>
    <w:link w:val="affff4"/>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2">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7">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8">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9">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a">
    <w:name w:val="Табличный"/>
    <w:basedOn w:val="a"/>
    <w:link w:val="affffb"/>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c">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3">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4">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5">
    <w:name w:val="Сетка таблицы1"/>
    <w:basedOn w:val="a2"/>
    <w:next w:val="afd"/>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d">
    <w:name w:val="ЮВЖДП Текст"/>
    <w:link w:val="affffe"/>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e">
    <w:name w:val="ЮВЖДП Текст Знак"/>
    <w:link w:val="affffd"/>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b">
    <w:name w:val="Табличный Знак"/>
    <w:link w:val="affffa"/>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f">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6">
    <w:name w:val="Текст ПЗ Первая строка:  1 см"/>
    <w:link w:val="1f7"/>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7">
    <w:name w:val="Текст ПЗ Первая строка:  1 см Знак"/>
    <w:link w:val="1f6"/>
    <w:rsid w:val="00AA06AC"/>
    <w:rPr>
      <w:rFonts w:ascii="ISOCPEUR" w:eastAsia="Times New Roman" w:hAnsi="ISOCPEUR" w:cs="Times New Roman"/>
      <w:i/>
      <w:sz w:val="28"/>
      <w:szCs w:val="20"/>
      <w:lang w:eastAsia="ru-RU"/>
    </w:rPr>
  </w:style>
  <w:style w:type="character" w:styleId="afffff0">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8">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9">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a">
    <w:name w:val="Нижний колонтитул 1 лист"/>
    <w:basedOn w:val="Standard"/>
    <w:autoRedefine/>
    <w:rsid w:val="00AA06AC"/>
  </w:style>
  <w:style w:type="paragraph" w:customStyle="1" w:styleId="112">
    <w:name w:val="Заголовок 11"/>
    <w:basedOn w:val="ac"/>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3"/>
    <w:rsid w:val="00AA06AC"/>
    <w:pPr>
      <w:numPr>
        <w:numId w:val="11"/>
      </w:numPr>
    </w:pPr>
  </w:style>
  <w:style w:type="numbering" w:customStyle="1" w:styleId="WW8Num4">
    <w:name w:val="WW8Num4"/>
    <w:basedOn w:val="a3"/>
    <w:rsid w:val="00AA06AC"/>
    <w:pPr>
      <w:numPr>
        <w:numId w:val="12"/>
      </w:numPr>
    </w:pPr>
  </w:style>
  <w:style w:type="numbering" w:customStyle="1" w:styleId="WW8Num3">
    <w:name w:val="WW8Num3"/>
    <w:basedOn w:val="a3"/>
    <w:rsid w:val="00AA06AC"/>
    <w:pPr>
      <w:numPr>
        <w:numId w:val="13"/>
      </w:numPr>
    </w:pPr>
  </w:style>
  <w:style w:type="numbering" w:customStyle="1" w:styleId="WW8Num1">
    <w:name w:val="WW8Num1"/>
    <w:basedOn w:val="a3"/>
    <w:rsid w:val="00AA06AC"/>
    <w:pPr>
      <w:numPr>
        <w:numId w:val="14"/>
      </w:numPr>
    </w:pPr>
  </w:style>
  <w:style w:type="numbering" w:customStyle="1" w:styleId="WW8Num5">
    <w:name w:val="WW8Num5"/>
    <w:basedOn w:val="a3"/>
    <w:rsid w:val="00AA06AC"/>
    <w:pPr>
      <w:numPr>
        <w:numId w:val="15"/>
      </w:numPr>
    </w:pPr>
  </w:style>
  <w:style w:type="numbering" w:customStyle="1" w:styleId="WW8Num6">
    <w:name w:val="WW8Num6"/>
    <w:basedOn w:val="a3"/>
    <w:rsid w:val="00AA06AC"/>
    <w:pPr>
      <w:numPr>
        <w:numId w:val="16"/>
      </w:numPr>
    </w:pPr>
  </w:style>
  <w:style w:type="numbering" w:customStyle="1" w:styleId="WW8Num7">
    <w:name w:val="WW8Num7"/>
    <w:basedOn w:val="a3"/>
    <w:rsid w:val="00AA06AC"/>
    <w:pPr>
      <w:numPr>
        <w:numId w:val="17"/>
      </w:numPr>
    </w:pPr>
  </w:style>
  <w:style w:type="numbering" w:customStyle="1" w:styleId="WW8Num8">
    <w:name w:val="WW8Num8"/>
    <w:basedOn w:val="a3"/>
    <w:rsid w:val="00AA06AC"/>
    <w:pPr>
      <w:numPr>
        <w:numId w:val="18"/>
      </w:numPr>
    </w:pPr>
  </w:style>
  <w:style w:type="numbering" w:customStyle="1" w:styleId="WW8Num9">
    <w:name w:val="WW8Num9"/>
    <w:basedOn w:val="a3"/>
    <w:rsid w:val="00AA06AC"/>
    <w:pPr>
      <w:numPr>
        <w:numId w:val="19"/>
      </w:numPr>
    </w:pPr>
  </w:style>
  <w:style w:type="numbering" w:customStyle="1" w:styleId="WW8Num72">
    <w:name w:val="WW8Num72"/>
    <w:basedOn w:val="a3"/>
    <w:rsid w:val="00AA06AC"/>
    <w:pPr>
      <w:numPr>
        <w:numId w:val="20"/>
      </w:numPr>
    </w:pPr>
  </w:style>
  <w:style w:type="numbering" w:customStyle="1" w:styleId="WW8Num35">
    <w:name w:val="WW8Num35"/>
    <w:basedOn w:val="a3"/>
    <w:rsid w:val="00AA06AC"/>
    <w:pPr>
      <w:numPr>
        <w:numId w:val="21"/>
      </w:numPr>
    </w:pPr>
  </w:style>
  <w:style w:type="numbering" w:customStyle="1" w:styleId="WW8Num40">
    <w:name w:val="WW8Num40"/>
    <w:basedOn w:val="a3"/>
    <w:rsid w:val="00AA06AC"/>
    <w:pPr>
      <w:numPr>
        <w:numId w:val="22"/>
      </w:numPr>
    </w:pPr>
  </w:style>
  <w:style w:type="character" w:customStyle="1" w:styleId="af5">
    <w:name w:val="Обычный (веб) Знак"/>
    <w:aliases w:val="Обычный (Интернет) Знак,Обычный (веб)1 Знак"/>
    <w:link w:val="af4"/>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255</Words>
  <Characters>1455</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Корчагина К.В.</dc:creator>
  <cp:lastModifiedBy>Шульгина</cp:lastModifiedBy>
  <cp:revision>2</cp:revision>
  <cp:lastPrinted>2024-11-08T11:38:00Z</cp:lastPrinted>
  <dcterms:created xsi:type="dcterms:W3CDTF">2026-08-10T14:20:00Z</dcterms:created>
  <dcterms:modified xsi:type="dcterms:W3CDTF">2026-08-10T14:20:00Z</dcterms:modified>
</cp:coreProperties>
</file>